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087" w:rsidRDefault="00863D7E">
      <w:r w:rsidRPr="002A330A">
        <w:rPr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6BB5" wp14:editId="38F2B5C1">
                <wp:simplePos x="0" y="0"/>
                <wp:positionH relativeFrom="column">
                  <wp:posOffset>5729605</wp:posOffset>
                </wp:positionH>
                <wp:positionV relativeFrom="paragraph">
                  <wp:posOffset>-887730</wp:posOffset>
                </wp:positionV>
                <wp:extent cx="941070" cy="2724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7E" w:rsidRPr="002A330A" w:rsidRDefault="00863D7E" w:rsidP="00863D7E">
                            <w:pPr>
                              <w:rPr>
                                <w:i/>
                              </w:rPr>
                            </w:pPr>
                            <w:r w:rsidRPr="002A330A">
                              <w:rPr>
                                <w:i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15pt;margin-top:-69.9pt;width:74.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" stroked="f">
                <v:textbox>
                  <w:txbxContent>
                    <w:p w:rsidR="00863D7E" w:rsidRPr="002A330A" w:rsidRDefault="00863D7E" w:rsidP="00863D7E">
                      <w:pPr>
                        <w:rPr>
                          <w:i/>
                        </w:rPr>
                      </w:pPr>
                      <w:r w:rsidRPr="002A330A">
                        <w:rPr>
                          <w:i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E3C99" w:rsidRDefault="001E3C99" w:rsidP="001E3C99">
      <w:pPr>
        <w:rPr>
          <w:color w:val="4F81BD" w:themeColor="accent1"/>
        </w:rPr>
      </w:pPr>
      <w:r w:rsidRPr="00BA6BDE">
        <w:rPr>
          <w:color w:val="4F81BD" w:themeColor="accent1"/>
        </w:rPr>
        <w:t>[</w:t>
      </w:r>
      <w:r>
        <w:rPr>
          <w:i/>
          <w:color w:val="4F81BD" w:themeColor="accent1"/>
        </w:rPr>
        <w:t xml:space="preserve">This is a </w:t>
      </w:r>
      <w:r w:rsidRPr="00BA6BDE">
        <w:rPr>
          <w:i/>
          <w:color w:val="4F81BD" w:themeColor="accent1"/>
        </w:rPr>
        <w:t>template. Adapt this document to correspond to your own guidelines, working practices</w:t>
      </w:r>
      <w:r>
        <w:rPr>
          <w:i/>
          <w:color w:val="4F81BD" w:themeColor="accent1"/>
        </w:rPr>
        <w:t>, logo</w:t>
      </w:r>
      <w:r w:rsidRPr="00BA6BDE">
        <w:rPr>
          <w:i/>
          <w:color w:val="4F81BD" w:themeColor="accent1"/>
        </w:rPr>
        <w:t xml:space="preserve"> and policies.</w:t>
      </w:r>
      <w:r w:rsidRPr="00BA6BDE">
        <w:rPr>
          <w:color w:val="4F81BD" w:themeColor="accent1"/>
        </w:rPr>
        <w:t>]</w:t>
      </w:r>
    </w:p>
    <w:p w:rsidR="001E3C99" w:rsidRPr="00D21F2C" w:rsidRDefault="001E3C99" w:rsidP="001E3C99">
      <w:pPr>
        <w:rPr>
          <w:color w:val="4F81BD" w:themeColor="accent1"/>
        </w:rPr>
      </w:pPr>
      <w:r>
        <w:rPr>
          <w:color w:val="4F81BD" w:themeColor="accent1"/>
        </w:rPr>
        <w:t>_______________</w:t>
      </w:r>
      <w:r w:rsidRPr="00BA6BDE">
        <w:rPr>
          <w:color w:val="4F81BD" w:themeColor="accent1"/>
        </w:rPr>
        <w:t>__________________________</w:t>
      </w:r>
      <w:r>
        <w:rPr>
          <w:color w:val="4F81BD" w:themeColor="accent1"/>
        </w:rPr>
        <w:t>__________________________</w:t>
      </w:r>
    </w:p>
    <w:p w:rsidR="00A546FF" w:rsidRDefault="00A546FF" w:rsidP="00A546FF">
      <w:pPr>
        <w:jc w:val="both"/>
        <w:rPr>
          <w:i/>
        </w:rPr>
      </w:pPr>
    </w:p>
    <w:p w:rsidR="00A546FF" w:rsidRDefault="00A546FF" w:rsidP="00A546FF">
      <w:pPr>
        <w:jc w:val="both"/>
        <w:rPr>
          <w:i/>
        </w:rPr>
      </w:pPr>
    </w:p>
    <w:p w:rsidR="001E3C99" w:rsidRPr="001E3C99" w:rsidRDefault="001E3C99" w:rsidP="001E3C99">
      <w:pPr>
        <w:jc w:val="center"/>
        <w:rPr>
          <w:b/>
        </w:rPr>
      </w:pPr>
      <w:r w:rsidRPr="001E3C99">
        <w:rPr>
          <w:b/>
          <w:color w:val="0070C0"/>
        </w:rPr>
        <w:t>[</w:t>
      </w:r>
      <w:proofErr w:type="gramStart"/>
      <w:r w:rsidRPr="001E3C99">
        <w:rPr>
          <w:b/>
          <w:i/>
          <w:color w:val="0070C0"/>
        </w:rPr>
        <w:t>museum</w:t>
      </w:r>
      <w:proofErr w:type="gramEnd"/>
      <w:r w:rsidRPr="001E3C99">
        <w:rPr>
          <w:b/>
          <w:i/>
          <w:color w:val="0070C0"/>
        </w:rPr>
        <w:t xml:space="preserve"> name</w:t>
      </w:r>
      <w:r w:rsidRPr="001E3C99">
        <w:rPr>
          <w:b/>
          <w:color w:val="0070C0"/>
        </w:rPr>
        <w:t xml:space="preserve">] </w:t>
      </w:r>
      <w:r w:rsidRPr="001E3C99">
        <w:rPr>
          <w:b/>
        </w:rPr>
        <w:t>Data Protection Statement</w:t>
      </w:r>
    </w:p>
    <w:p w:rsidR="00A546FF" w:rsidRDefault="00A546FF" w:rsidP="00A546FF">
      <w:pPr>
        <w:jc w:val="both"/>
      </w:pPr>
    </w:p>
    <w:p w:rsidR="00A546FF" w:rsidRDefault="001E3C99" w:rsidP="00A546FF">
      <w:pPr>
        <w:jc w:val="both"/>
      </w:pPr>
      <w:r>
        <w:rPr>
          <w:color w:val="0070C0"/>
        </w:rPr>
        <w:t>[</w:t>
      </w:r>
      <w:proofErr w:type="gramStart"/>
      <w:r w:rsidR="00A546FF" w:rsidRPr="00A546FF">
        <w:rPr>
          <w:i/>
          <w:color w:val="0070C0"/>
        </w:rPr>
        <w:t>museum</w:t>
      </w:r>
      <w:proofErr w:type="gramEnd"/>
      <w:r>
        <w:rPr>
          <w:i/>
          <w:color w:val="0070C0"/>
        </w:rPr>
        <w:t xml:space="preserve"> name</w:t>
      </w:r>
      <w:r w:rsidR="00A546FF" w:rsidRPr="00A546FF">
        <w:rPr>
          <w:color w:val="0070C0"/>
        </w:rPr>
        <w:t xml:space="preserve">] </w:t>
      </w:r>
      <w:r w:rsidR="00A546FF">
        <w:t xml:space="preserve">may ask for some personal details from </w:t>
      </w:r>
      <w:r>
        <w:t>our</w:t>
      </w:r>
      <w:r w:rsidR="00A546FF">
        <w:t xml:space="preserve"> staff and volunteers. This ensures that we can contact you and take account of your Health &amp; Safety. </w:t>
      </w:r>
    </w:p>
    <w:p w:rsidR="00A546FF" w:rsidRDefault="00A546FF" w:rsidP="00A546FF">
      <w:pPr>
        <w:jc w:val="both"/>
      </w:pPr>
    </w:p>
    <w:p w:rsidR="00A546FF" w:rsidRDefault="00A546FF" w:rsidP="00A546FF">
      <w:pPr>
        <w:jc w:val="both"/>
      </w:pPr>
      <w:r>
        <w:rPr>
          <w:color w:val="0070C0"/>
        </w:rPr>
        <w:t>[</w:t>
      </w:r>
      <w:proofErr w:type="gramStart"/>
      <w:r w:rsidR="001E3C99">
        <w:rPr>
          <w:i/>
          <w:color w:val="0070C0"/>
        </w:rPr>
        <w:t>museum</w:t>
      </w:r>
      <w:proofErr w:type="gramEnd"/>
      <w:r w:rsidR="001E3C99">
        <w:rPr>
          <w:i/>
          <w:color w:val="0070C0"/>
        </w:rPr>
        <w:t xml:space="preserve"> name</w:t>
      </w:r>
      <w:r w:rsidRPr="00A546FF">
        <w:rPr>
          <w:color w:val="0070C0"/>
        </w:rPr>
        <w:t xml:space="preserve">] </w:t>
      </w:r>
      <w:r w:rsidR="001E3C99">
        <w:t>take</w:t>
      </w:r>
      <w:r>
        <w:t xml:space="preserve"> </w:t>
      </w:r>
      <w:r w:rsidR="001E3C99">
        <w:t xml:space="preserve">our </w:t>
      </w:r>
      <w:r>
        <w:t>responsibility for looking after inform</w:t>
      </w:r>
      <w:r w:rsidR="001E3C99">
        <w:t>ation seriously. We follow the D</w:t>
      </w:r>
      <w:r>
        <w:t xml:space="preserve">ata Protection Act </w:t>
      </w:r>
      <w:r w:rsidR="001E3C99">
        <w:t xml:space="preserve">2018 </w:t>
      </w:r>
      <w:r>
        <w:t>at all times when asking for or handling your information including:</w:t>
      </w:r>
    </w:p>
    <w:p w:rsidR="00A546FF" w:rsidRDefault="00A546FF" w:rsidP="00A546FF">
      <w:pPr>
        <w:jc w:val="both"/>
      </w:pPr>
    </w:p>
    <w:p w:rsidR="00A546FF" w:rsidRDefault="00A546FF" w:rsidP="001E3C99">
      <w:pPr>
        <w:numPr>
          <w:ilvl w:val="0"/>
          <w:numId w:val="6"/>
        </w:numPr>
        <w:jc w:val="both"/>
      </w:pPr>
      <w:r>
        <w:t>Personal data shall be processed fairly and lawfully</w:t>
      </w:r>
    </w:p>
    <w:p w:rsidR="00A546FF" w:rsidRDefault="00A546FF" w:rsidP="001E3C99">
      <w:pPr>
        <w:numPr>
          <w:ilvl w:val="0"/>
          <w:numId w:val="6"/>
        </w:numPr>
        <w:jc w:val="both"/>
      </w:pPr>
      <w:r>
        <w:t>Data is processed only for the purpose(s) for which it was collected</w:t>
      </w:r>
    </w:p>
    <w:p w:rsidR="00A546FF" w:rsidRDefault="00A546FF" w:rsidP="001E3C99">
      <w:pPr>
        <w:numPr>
          <w:ilvl w:val="0"/>
          <w:numId w:val="6"/>
        </w:numPr>
        <w:jc w:val="both"/>
      </w:pPr>
      <w:r>
        <w:t>Data is adequate, relevant and not excessive</w:t>
      </w:r>
    </w:p>
    <w:p w:rsidR="00A546FF" w:rsidRDefault="00A546FF" w:rsidP="001E3C99">
      <w:pPr>
        <w:numPr>
          <w:ilvl w:val="0"/>
          <w:numId w:val="6"/>
        </w:numPr>
        <w:jc w:val="both"/>
      </w:pPr>
      <w:r>
        <w:t>Data is accurate and kept up to date</w:t>
      </w:r>
    </w:p>
    <w:p w:rsidR="00A546FF" w:rsidRDefault="00A546FF" w:rsidP="001E3C99">
      <w:pPr>
        <w:numPr>
          <w:ilvl w:val="0"/>
          <w:numId w:val="6"/>
        </w:numPr>
        <w:jc w:val="both"/>
      </w:pPr>
      <w:r>
        <w:t>Data is not kept longer than necessary</w:t>
      </w:r>
    </w:p>
    <w:p w:rsidR="00A546FF" w:rsidRDefault="00A546FF" w:rsidP="001E3C99">
      <w:pPr>
        <w:numPr>
          <w:ilvl w:val="0"/>
          <w:numId w:val="6"/>
        </w:numPr>
        <w:jc w:val="both"/>
      </w:pPr>
      <w:r>
        <w:t>Data is kept secure against unauthorised access and loss or damage</w:t>
      </w:r>
    </w:p>
    <w:p w:rsidR="00A546FF" w:rsidRDefault="00A546FF" w:rsidP="00A546FF">
      <w:pPr>
        <w:jc w:val="both"/>
      </w:pPr>
    </w:p>
    <w:p w:rsidR="00A546FF" w:rsidRDefault="00A546FF" w:rsidP="00A546FF">
      <w:pPr>
        <w:jc w:val="both"/>
      </w:pPr>
      <w:r>
        <w:t>Sometimes sensitive information may also be asked for e.g. health information. We will always ask for explicit consent before collecting or using this information.</w:t>
      </w:r>
    </w:p>
    <w:p w:rsidR="00A546FF" w:rsidRDefault="00A546FF" w:rsidP="00A546FF"/>
    <w:p w:rsidR="00A546FF" w:rsidRPr="001E3C99" w:rsidRDefault="00A546FF" w:rsidP="00A546FF">
      <w:pPr>
        <w:rPr>
          <w:b/>
        </w:rPr>
      </w:pPr>
      <w:r w:rsidRPr="001E3C99">
        <w:rPr>
          <w:b/>
        </w:rPr>
        <w:t>A copy of this statement will be brought to the attention of all employees and volunteers.</w:t>
      </w:r>
    </w:p>
    <w:p w:rsidR="00A546FF" w:rsidRPr="00CC5B75" w:rsidRDefault="00A546FF" w:rsidP="00A546FF"/>
    <w:p w:rsidR="00F94087" w:rsidRPr="00F94087" w:rsidRDefault="00F94087" w:rsidP="00F94087"/>
    <w:p w:rsidR="00F94087" w:rsidRDefault="00F94087" w:rsidP="00F94087"/>
    <w:p w:rsidR="00C64DA0" w:rsidRPr="00F94087" w:rsidRDefault="00F94087" w:rsidP="00F94087">
      <w:pPr>
        <w:tabs>
          <w:tab w:val="left" w:pos="1560"/>
        </w:tabs>
      </w:pPr>
      <w:r>
        <w:tab/>
      </w:r>
    </w:p>
    <w:sectPr w:rsidR="00C64DA0" w:rsidRPr="00F94087" w:rsidSect="006574E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r>
        <w:separator/>
      </w:r>
    </w:p>
  </w:endnote>
  <w:endnote w:type="continuationSeparator" w:id="0">
    <w:p w:rsidR="006574EE" w:rsidRDefault="006574EE" w:rsidP="0065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87D395" wp14:editId="5CCCBF76">
          <wp:simplePos x="0" y="0"/>
          <wp:positionH relativeFrom="column">
            <wp:posOffset>-390525</wp:posOffset>
          </wp:positionH>
          <wp:positionV relativeFrom="paragraph">
            <wp:posOffset>-767080</wp:posOffset>
          </wp:positionV>
          <wp:extent cx="6610350" cy="1558290"/>
          <wp:effectExtent l="0" t="0" r="0" b="3810"/>
          <wp:wrapSquare wrapText="bothSides"/>
          <wp:docPr id="3" name="Picture 3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r>
        <w:separator/>
      </w:r>
    </w:p>
  </w:footnote>
  <w:footnote w:type="continuationSeparator" w:id="0">
    <w:p w:rsidR="006574EE" w:rsidRDefault="006574EE" w:rsidP="0065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68883" wp14:editId="696FEBAB">
              <wp:simplePos x="0" y="0"/>
              <wp:positionH relativeFrom="column">
                <wp:posOffset>1304925</wp:posOffset>
              </wp:positionH>
              <wp:positionV relativeFrom="paragraph">
                <wp:posOffset>-50165</wp:posOffset>
              </wp:positionV>
              <wp:extent cx="3724275" cy="2762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1331F9" w:rsidRDefault="001331F9">
                          <w:r>
                            <w:rPr>
                              <w:b/>
                            </w:rPr>
                            <w:t xml:space="preserve">Volunteering </w:t>
                          </w:r>
                          <w:r w:rsidR="006574EE" w:rsidRPr="001331F9">
                            <w:rPr>
                              <w:b/>
                            </w:rPr>
                            <w:t>Template:</w:t>
                          </w:r>
                          <w:r w:rsidR="006574EE" w:rsidRPr="001331F9">
                            <w:t xml:space="preserve"> </w:t>
                          </w:r>
                          <w:r w:rsidR="00A546FF" w:rsidRPr="001331F9">
                            <w:t>Data Protection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75pt;margin-top:-3.95pt;width:29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" strokecolor="black [3213]">
              <v:textbox>
                <w:txbxContent>
                  <w:p w:rsidR="006574EE" w:rsidRPr="001331F9" w:rsidRDefault="001331F9">
                    <w:r>
                      <w:rPr>
                        <w:b/>
                      </w:rPr>
                      <w:t xml:space="preserve">Volunteering </w:t>
                    </w:r>
                    <w:r w:rsidR="006574EE" w:rsidRPr="001331F9">
                      <w:rPr>
                        <w:b/>
                      </w:rPr>
                      <w:t>Template:</w:t>
                    </w:r>
                    <w:r w:rsidR="006574EE" w:rsidRPr="001331F9">
                      <w:t xml:space="preserve"> </w:t>
                    </w:r>
                    <w:r w:rsidR="00A546FF" w:rsidRPr="001331F9">
                      <w:t>Data Protection Statement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F5A370" wp14:editId="228BC30D">
          <wp:simplePos x="0" y="0"/>
          <wp:positionH relativeFrom="column">
            <wp:posOffset>-457200</wp:posOffset>
          </wp:positionH>
          <wp:positionV relativeFrom="paragraph">
            <wp:posOffset>-259080</wp:posOffset>
          </wp:positionV>
          <wp:extent cx="3754120" cy="685800"/>
          <wp:effectExtent l="0" t="0" r="0" b="0"/>
          <wp:wrapSquare wrapText="bothSides"/>
          <wp:docPr id="1" name="Picture 1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F8"/>
    <w:multiLevelType w:val="hybridMultilevel"/>
    <w:tmpl w:val="F2EAA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F69ED"/>
    <w:multiLevelType w:val="multilevel"/>
    <w:tmpl w:val="73B2D1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32E0EC7"/>
    <w:multiLevelType w:val="hybridMultilevel"/>
    <w:tmpl w:val="1A64E9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B6C2F"/>
    <w:multiLevelType w:val="hybridMultilevel"/>
    <w:tmpl w:val="42DA0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F450B"/>
    <w:multiLevelType w:val="hybridMultilevel"/>
    <w:tmpl w:val="EB524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0096D"/>
    <w:multiLevelType w:val="hybridMultilevel"/>
    <w:tmpl w:val="AA1A5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1331F9"/>
    <w:rsid w:val="001E3C99"/>
    <w:rsid w:val="003631FC"/>
    <w:rsid w:val="00627F6E"/>
    <w:rsid w:val="006574EE"/>
    <w:rsid w:val="006631E7"/>
    <w:rsid w:val="00863D7E"/>
    <w:rsid w:val="009B08C1"/>
    <w:rsid w:val="00A25417"/>
    <w:rsid w:val="00A546FF"/>
    <w:rsid w:val="00D46266"/>
    <w:rsid w:val="00F94087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6631E7"/>
    <w:pPr>
      <w:keepNext/>
      <w:numPr>
        <w:numId w:val="1"/>
      </w:numPr>
      <w:outlineLvl w:val="0"/>
    </w:pPr>
    <w:rPr>
      <w:rFonts w:eastAsia="Arial Unicode MS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631E7"/>
    <w:pPr>
      <w:keepNext/>
      <w:spacing w:after="120"/>
      <w:ind w:firstLine="360"/>
      <w:outlineLvl w:val="1"/>
    </w:pPr>
    <w:rPr>
      <w:rFonts w:eastAsia="Arial Unicode MS"/>
      <w:bCs/>
      <w:color w:val="0070C0"/>
    </w:rPr>
  </w:style>
  <w:style w:type="paragraph" w:styleId="Heading3">
    <w:name w:val="heading 3"/>
    <w:basedOn w:val="Normal"/>
    <w:next w:val="Normal"/>
    <w:link w:val="Heading3Char"/>
    <w:qFormat/>
    <w:rsid w:val="006631E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1E7"/>
    <w:rPr>
      <w:rFonts w:ascii="Arial" w:eastAsia="Arial Unicode MS" w:hAnsi="Arial" w:cs="Arial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31E7"/>
    <w:rPr>
      <w:rFonts w:ascii="Arial" w:eastAsia="Arial Unicode MS" w:hAnsi="Arial" w:cs="Arial"/>
      <w:bCs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31E7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6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6631E7"/>
    <w:pPr>
      <w:keepNext/>
      <w:numPr>
        <w:numId w:val="1"/>
      </w:numPr>
      <w:outlineLvl w:val="0"/>
    </w:pPr>
    <w:rPr>
      <w:rFonts w:eastAsia="Arial Unicode MS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631E7"/>
    <w:pPr>
      <w:keepNext/>
      <w:spacing w:after="120"/>
      <w:ind w:firstLine="360"/>
      <w:outlineLvl w:val="1"/>
    </w:pPr>
    <w:rPr>
      <w:rFonts w:eastAsia="Arial Unicode MS"/>
      <w:bCs/>
      <w:color w:val="0070C0"/>
    </w:rPr>
  </w:style>
  <w:style w:type="paragraph" w:styleId="Heading3">
    <w:name w:val="heading 3"/>
    <w:basedOn w:val="Normal"/>
    <w:next w:val="Normal"/>
    <w:link w:val="Heading3Char"/>
    <w:qFormat/>
    <w:rsid w:val="006631E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1E7"/>
    <w:rPr>
      <w:rFonts w:ascii="Arial" w:eastAsia="Arial Unicode MS" w:hAnsi="Arial" w:cs="Arial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31E7"/>
    <w:rPr>
      <w:rFonts w:ascii="Arial" w:eastAsia="Arial Unicode MS" w:hAnsi="Arial" w:cs="Arial"/>
      <w:bCs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31E7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66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8</cp:revision>
  <dcterms:created xsi:type="dcterms:W3CDTF">2019-06-17T16:09:00Z</dcterms:created>
  <dcterms:modified xsi:type="dcterms:W3CDTF">2019-07-11T15:16:00Z</dcterms:modified>
</cp:coreProperties>
</file>