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15" w:rsidRPr="007E5215" w:rsidRDefault="007E5215" w:rsidP="007E5215">
      <w:r w:rsidRPr="002A330A">
        <w:rPr>
          <w:noProof/>
          <w:color w:val="4F81BD" w:themeColor="accent1"/>
          <w:lang w:val="en-GB" w:eastAsia="en-GB"/>
        </w:rPr>
        <mc:AlternateContent>
          <mc:Choice Requires="wps">
            <w:drawing>
              <wp:anchor distT="0" distB="0" distL="114300" distR="114300" simplePos="0" relativeHeight="251661312" behindDoc="0" locked="0" layoutInCell="1" allowOverlap="1" wp14:anchorId="423601C4" wp14:editId="2CEE82F0">
                <wp:simplePos x="0" y="0"/>
                <wp:positionH relativeFrom="column">
                  <wp:posOffset>1617345</wp:posOffset>
                </wp:positionH>
                <wp:positionV relativeFrom="paragraph">
                  <wp:posOffset>-826679</wp:posOffset>
                </wp:positionV>
                <wp:extent cx="1310640" cy="27241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72415"/>
                        </a:xfrm>
                        <a:prstGeom prst="rect">
                          <a:avLst/>
                        </a:prstGeom>
                        <a:solidFill>
                          <a:srgbClr val="FFFFFF"/>
                        </a:solidFill>
                        <a:ln w="9525">
                          <a:noFill/>
                          <a:miter lim="800000"/>
                          <a:headEnd/>
                          <a:tailEnd/>
                        </a:ln>
                      </wps:spPr>
                      <wps:txbx>
                        <w:txbxContent>
                          <w:p w:rsidR="007E5215" w:rsidRPr="00255361" w:rsidRDefault="00D37C6B" w:rsidP="007E5215">
                            <w:pPr>
                              <w:rPr>
                                <w:rFonts w:ascii="Arial" w:hAnsi="Arial" w:cs="Arial"/>
                                <w:i/>
                                <w:sz w:val="24"/>
                              </w:rPr>
                            </w:pPr>
                            <w:r>
                              <w:rPr>
                                <w:rFonts w:ascii="Arial" w:hAnsi="Arial" w:cs="Arial"/>
                                <w:i/>
                                <w:sz w:val="24"/>
                              </w:rPr>
                              <w:t>January</w:t>
                            </w:r>
                            <w:r w:rsidR="00EF4D6D">
                              <w:rPr>
                                <w:rFonts w:ascii="Arial" w:hAnsi="Arial" w:cs="Arial"/>
                                <w:i/>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35pt;margin-top:-65.1pt;width:103.2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" stroked="f">
                <v:textbox>
                  <w:txbxContent>
                    <w:p w:rsidR="007E5215" w:rsidRPr="00255361" w:rsidRDefault="00D37C6B" w:rsidP="007E5215">
                      <w:pPr>
                        <w:rPr>
                          <w:rFonts w:ascii="Arial" w:hAnsi="Arial" w:cs="Arial"/>
                          <w:i/>
                          <w:sz w:val="24"/>
                        </w:rPr>
                      </w:pPr>
                      <w:r>
                        <w:rPr>
                          <w:rFonts w:ascii="Arial" w:hAnsi="Arial" w:cs="Arial"/>
                          <w:i/>
                          <w:sz w:val="24"/>
                        </w:rPr>
                        <w:t>January</w:t>
                      </w:r>
                      <w:r w:rsidR="00EF4D6D">
                        <w:rPr>
                          <w:rFonts w:ascii="Arial" w:hAnsi="Arial" w:cs="Arial"/>
                          <w:i/>
                          <w:sz w:val="24"/>
                        </w:rPr>
                        <w:t xml:space="preserve"> 2021</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6172D95" wp14:editId="623C6686">
                <wp:simplePos x="0" y="0"/>
                <wp:positionH relativeFrom="column">
                  <wp:posOffset>-2105660</wp:posOffset>
                </wp:positionH>
                <wp:positionV relativeFrom="paragraph">
                  <wp:posOffset>-421005</wp:posOffset>
                </wp:positionV>
                <wp:extent cx="4832985" cy="500380"/>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500380"/>
                        </a:xfrm>
                        <a:prstGeom prst="rect">
                          <a:avLst/>
                        </a:prstGeom>
                        <a:solidFill>
                          <a:srgbClr val="FFFFFF"/>
                        </a:solidFill>
                        <a:ln w="9525">
                          <a:solidFill>
                            <a:schemeClr val="tx1"/>
                          </a:solidFill>
                          <a:miter lim="800000"/>
                          <a:headEnd/>
                          <a:tailEnd/>
                        </a:ln>
                      </wps:spPr>
                      <wps:txbx>
                        <w:txbxContent>
                          <w:p w:rsidR="007E5215" w:rsidRPr="0078201D" w:rsidRDefault="007E5215" w:rsidP="007E5215">
                            <w:pPr>
                              <w:pStyle w:val="NoSpacing"/>
                              <w:rPr>
                                <w:rFonts w:ascii="Arial" w:hAnsi="Arial" w:cs="Arial"/>
                                <w:b/>
                                <w:sz w:val="6"/>
                                <w:szCs w:val="24"/>
                              </w:rPr>
                            </w:pPr>
                          </w:p>
                          <w:p w:rsidR="007E5215" w:rsidRPr="00CE00F8" w:rsidRDefault="007E5215" w:rsidP="007E5215">
                            <w:pPr>
                              <w:rPr>
                                <w:rFonts w:ascii="Arial" w:hAnsi="Arial" w:cs="Arial"/>
                                <w:sz w:val="24"/>
                                <w:szCs w:val="24"/>
                                <w:lang w:val="en-GB"/>
                              </w:rPr>
                            </w:pPr>
                            <w:r w:rsidRPr="00CE00F8">
                              <w:rPr>
                                <w:rFonts w:ascii="Arial" w:hAnsi="Arial" w:cs="Arial"/>
                                <w:b/>
                                <w:sz w:val="24"/>
                                <w:szCs w:val="24"/>
                              </w:rPr>
                              <w:t>Accreditation Mentors:</w:t>
                            </w:r>
                            <w:r w:rsidRPr="00CE00F8">
                              <w:rPr>
                                <w:rFonts w:ascii="Arial" w:hAnsi="Arial" w:cs="Arial"/>
                                <w:sz w:val="24"/>
                                <w:szCs w:val="24"/>
                              </w:rPr>
                              <w:t xml:space="preserve"> </w:t>
                            </w:r>
                            <w:r w:rsidRPr="00CE00F8">
                              <w:rPr>
                                <w:rFonts w:ascii="Arial" w:hAnsi="Arial" w:cs="Arial"/>
                                <w:sz w:val="24"/>
                                <w:szCs w:val="24"/>
                                <w:lang w:val="en-GB"/>
                              </w:rPr>
                              <w:t>Template agreement between a Museum and their Accreditation Mentor</w:t>
                            </w:r>
                          </w:p>
                          <w:p w:rsidR="007E5215" w:rsidRPr="00AB47F4" w:rsidRDefault="007E5215" w:rsidP="007E5215">
                            <w:pPr>
                              <w:pStyle w:val="NoSpacing"/>
                              <w:rPr>
                                <w:rFonts w:ascii="Arial" w:hAnsi="Arial" w:cs="Arial"/>
                                <w:sz w:val="24"/>
                                <w:szCs w:val="24"/>
                              </w:rPr>
                            </w:pPr>
                          </w:p>
                          <w:p w:rsidR="007E5215" w:rsidRPr="006574EE" w:rsidRDefault="007E5215" w:rsidP="007E521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5.8pt;margin-top:-33.15pt;width:380.5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" strokecolor="black [3213]">
                <v:textbox>
                  <w:txbxContent>
                    <w:p w:rsidR="007E5215" w:rsidRPr="0078201D" w:rsidRDefault="007E5215" w:rsidP="007E5215">
                      <w:pPr>
                        <w:pStyle w:val="NoSpacing"/>
                        <w:rPr>
                          <w:rFonts w:ascii="Arial" w:hAnsi="Arial" w:cs="Arial"/>
                          <w:b/>
                          <w:sz w:val="6"/>
                          <w:szCs w:val="24"/>
                        </w:rPr>
                      </w:pPr>
                    </w:p>
                    <w:p w:rsidR="007E5215" w:rsidRPr="00CE00F8" w:rsidRDefault="007E5215" w:rsidP="007E5215">
                      <w:pPr>
                        <w:rPr>
                          <w:rFonts w:ascii="Arial" w:hAnsi="Arial" w:cs="Arial"/>
                          <w:sz w:val="24"/>
                          <w:szCs w:val="24"/>
                          <w:lang w:val="en-GB"/>
                        </w:rPr>
                      </w:pPr>
                      <w:r w:rsidRPr="00CE00F8">
                        <w:rPr>
                          <w:rFonts w:ascii="Arial" w:hAnsi="Arial" w:cs="Arial"/>
                          <w:b/>
                          <w:sz w:val="24"/>
                          <w:szCs w:val="24"/>
                        </w:rPr>
                        <w:t>Accreditation Mentors:</w:t>
                      </w:r>
                      <w:r w:rsidRPr="00CE00F8">
                        <w:rPr>
                          <w:rFonts w:ascii="Arial" w:hAnsi="Arial" w:cs="Arial"/>
                          <w:sz w:val="24"/>
                          <w:szCs w:val="24"/>
                        </w:rPr>
                        <w:t xml:space="preserve"> </w:t>
                      </w:r>
                      <w:r w:rsidRPr="00CE00F8">
                        <w:rPr>
                          <w:rFonts w:ascii="Arial" w:hAnsi="Arial" w:cs="Arial"/>
                          <w:sz w:val="24"/>
                          <w:szCs w:val="24"/>
                          <w:lang w:val="en-GB"/>
                        </w:rPr>
                        <w:t>Template agreement between a Museum and their Accreditation Mentor</w:t>
                      </w:r>
                    </w:p>
                    <w:p w:rsidR="007E5215" w:rsidRPr="00AB47F4" w:rsidRDefault="007E5215" w:rsidP="007E5215">
                      <w:pPr>
                        <w:pStyle w:val="NoSpacing"/>
                        <w:rPr>
                          <w:rFonts w:ascii="Arial" w:hAnsi="Arial" w:cs="Arial"/>
                          <w:sz w:val="24"/>
                          <w:szCs w:val="24"/>
                        </w:rPr>
                      </w:pPr>
                    </w:p>
                    <w:p w:rsidR="007E5215" w:rsidRPr="006574EE" w:rsidRDefault="007E5215" w:rsidP="007E5215">
                      <w:pPr>
                        <w:rPr>
                          <w:rFonts w:ascii="Arial" w:hAnsi="Arial" w:cs="Arial"/>
                          <w:sz w:val="24"/>
                          <w:szCs w:val="24"/>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7FAD53D2" wp14:editId="37759228">
            <wp:simplePos x="0" y="0"/>
            <wp:positionH relativeFrom="column">
              <wp:posOffset>-304800</wp:posOffset>
            </wp:positionH>
            <wp:positionV relativeFrom="paragraph">
              <wp:posOffset>-570865</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15" w:rsidRPr="007E5215" w:rsidRDefault="00F80B96" w:rsidP="007E5215">
      <w:r w:rsidRPr="00F80B96">
        <w:rPr>
          <w:rFonts w:ascii="Arial" w:hAnsi="Arial" w:cs="Arial"/>
          <w:noProof/>
          <w:sz w:val="24"/>
          <w:szCs w:val="24"/>
          <w:lang w:val="en-GB" w:eastAsia="en-GB"/>
        </w:rPr>
        <mc:AlternateContent>
          <mc:Choice Requires="wps">
            <w:drawing>
              <wp:anchor distT="0" distB="0" distL="114300" distR="114300" simplePos="0" relativeHeight="251658239" behindDoc="1" locked="0" layoutInCell="1" allowOverlap="1" wp14:anchorId="4F7924DA" wp14:editId="7587AFBC">
                <wp:simplePos x="0" y="0"/>
                <wp:positionH relativeFrom="column">
                  <wp:posOffset>-65315</wp:posOffset>
                </wp:positionH>
                <wp:positionV relativeFrom="paragraph">
                  <wp:posOffset>93435</wp:posOffset>
                </wp:positionV>
                <wp:extent cx="6356985" cy="2612571"/>
                <wp:effectExtent l="0" t="0" r="2476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612571"/>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F80B96" w:rsidRDefault="00F80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5pt;margin-top:7.35pt;width:500.55pt;height:20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" fillcolor="#dbe5f1 [660]" strokecolor="#4f81bd [3204]" strokeweight="2pt">
                <v:textbox>
                  <w:txbxContent>
                    <w:p w:rsidR="00F80B96" w:rsidRDefault="00F80B96"/>
                  </w:txbxContent>
                </v:textbox>
              </v:shape>
            </w:pict>
          </mc:Fallback>
        </mc:AlternateContent>
      </w:r>
    </w:p>
    <w:p w:rsidR="007E5215" w:rsidRDefault="00F80B96" w:rsidP="007E5215">
      <w:pPr>
        <w:rPr>
          <w:rFonts w:ascii="Arial" w:hAnsi="Arial" w:cs="Arial"/>
          <w:sz w:val="24"/>
          <w:szCs w:val="24"/>
          <w:lang w:val="en-GB"/>
        </w:rPr>
      </w:pPr>
      <w:r w:rsidRPr="00F80B96">
        <w:rPr>
          <w:rFonts w:ascii="Arial" w:hAnsi="Arial" w:cs="Arial"/>
          <w:sz w:val="24"/>
          <w:szCs w:val="24"/>
          <w:lang w:val="en-GB"/>
        </w:rPr>
        <w:t>This resource provides museums and their Accreditation Mentor with a template to cover all the recommended points to be included in the agreement which governs their interactions within Arts Council England’s Accreditation Scheme</w:t>
      </w:r>
      <w:r>
        <w:rPr>
          <w:rFonts w:ascii="Arial" w:hAnsi="Arial" w:cs="Arial"/>
          <w:sz w:val="24"/>
          <w:szCs w:val="24"/>
          <w:lang w:val="en-GB"/>
        </w:rPr>
        <w:t>.</w:t>
      </w:r>
    </w:p>
    <w:p w:rsidR="00F80B96" w:rsidRPr="00F80B96" w:rsidRDefault="00F80B96" w:rsidP="007E5215">
      <w:pPr>
        <w:rPr>
          <w:rFonts w:ascii="Arial" w:hAnsi="Arial" w:cs="Arial"/>
          <w:sz w:val="24"/>
          <w:szCs w:val="24"/>
          <w:lang w:val="en-GB"/>
        </w:rPr>
      </w:pPr>
    </w:p>
    <w:p w:rsidR="00F80B96" w:rsidRPr="00F80B96" w:rsidRDefault="00F80B96" w:rsidP="00F80B96">
      <w:pPr>
        <w:rPr>
          <w:rFonts w:ascii="Arial" w:hAnsi="Arial" w:cs="Arial"/>
          <w:sz w:val="24"/>
          <w:szCs w:val="24"/>
          <w:lang w:val="en-GB"/>
        </w:rPr>
      </w:pPr>
      <w:r w:rsidRPr="00F80B96">
        <w:rPr>
          <w:rFonts w:ascii="Arial" w:hAnsi="Arial" w:cs="Arial"/>
          <w:sz w:val="24"/>
          <w:szCs w:val="24"/>
          <w:lang w:val="en-GB"/>
        </w:rPr>
        <w:t>Museums which do not employ qualified museum professionals are required to access support on professional museum matters through the appointment of an Accreditation Mentor (see Accreditation Guidance, 2018, section 1.3, pp 26-28)</w:t>
      </w:r>
    </w:p>
    <w:p w:rsidR="00F80B96" w:rsidRPr="00F80B96" w:rsidRDefault="00F80B96" w:rsidP="00F80B96">
      <w:pPr>
        <w:rPr>
          <w:rFonts w:ascii="Arial" w:hAnsi="Arial" w:cs="Arial"/>
          <w:sz w:val="24"/>
          <w:szCs w:val="24"/>
          <w:lang w:val="en-GB"/>
        </w:rPr>
      </w:pPr>
      <w:r w:rsidRPr="00F80B96">
        <w:rPr>
          <w:rFonts w:ascii="Arial" w:hAnsi="Arial" w:cs="Arial"/>
          <w:sz w:val="24"/>
          <w:szCs w:val="24"/>
          <w:lang w:val="en-GB"/>
        </w:rPr>
        <w:t>It is strongly recommended that the relationship between the museum and its mentor is governed by a formal agreement, signed by both parties and reviewed annually.  The agreement sets out the role and responsibilities of both parties, ensuring the relationship is established on a firm footing and shared understanding.</w:t>
      </w:r>
    </w:p>
    <w:p w:rsidR="00F80B96" w:rsidRDefault="00F80B96" w:rsidP="00F80B96">
      <w:pPr>
        <w:rPr>
          <w:rFonts w:ascii="Arial" w:hAnsi="Arial" w:cs="Arial"/>
          <w:sz w:val="24"/>
          <w:szCs w:val="24"/>
          <w:lang w:val="en-GB"/>
        </w:rPr>
      </w:pPr>
    </w:p>
    <w:p w:rsidR="00F80B96" w:rsidRPr="00F80B96" w:rsidRDefault="00F80B96" w:rsidP="00F80B96">
      <w:pPr>
        <w:rPr>
          <w:rFonts w:ascii="Arial" w:hAnsi="Arial" w:cs="Arial"/>
          <w:sz w:val="24"/>
          <w:szCs w:val="24"/>
          <w:lang w:val="en-GB"/>
        </w:rPr>
      </w:pPr>
      <w:r w:rsidRPr="00F80B96">
        <w:rPr>
          <w:rFonts w:ascii="Arial" w:hAnsi="Arial" w:cs="Arial"/>
          <w:sz w:val="24"/>
          <w:szCs w:val="24"/>
          <w:lang w:val="en-GB"/>
        </w:rPr>
        <w:t xml:space="preserve">To use the template, </w:t>
      </w:r>
      <w:r w:rsidRPr="00F80B96">
        <w:rPr>
          <w:rFonts w:ascii="Arial" w:hAnsi="Arial" w:cs="Arial"/>
          <w:b/>
          <w:sz w:val="24"/>
          <w:szCs w:val="24"/>
          <w:lang w:val="en-GB"/>
        </w:rPr>
        <w:t>the square brackets [ ]</w:t>
      </w:r>
      <w:r w:rsidRPr="00F80B96">
        <w:rPr>
          <w:rFonts w:ascii="Arial" w:hAnsi="Arial" w:cs="Arial"/>
          <w:sz w:val="24"/>
          <w:szCs w:val="24"/>
          <w:lang w:val="en-GB"/>
        </w:rPr>
        <w:t xml:space="preserve"> indicate where you are required to insert information pertinent to your museum.</w:t>
      </w:r>
    </w:p>
    <w:p w:rsidR="00F80B96" w:rsidRPr="00870F62" w:rsidRDefault="00F80B96" w:rsidP="00F80B96">
      <w:pPr>
        <w:rPr>
          <w:rFonts w:ascii="Arial" w:hAnsi="Arial" w:cs="Arial"/>
          <w:sz w:val="22"/>
          <w:lang w:val="en-GB"/>
        </w:rPr>
      </w:pPr>
    </w:p>
    <w:p w:rsidR="00F80B96" w:rsidRDefault="00F80B96" w:rsidP="00F80B96">
      <w:pPr>
        <w:jc w:val="center"/>
        <w:rPr>
          <w:rFonts w:ascii="Arial" w:hAnsi="Arial" w:cs="Arial"/>
          <w:color w:val="4F81BD" w:themeColor="accent1"/>
          <w:sz w:val="24"/>
          <w:szCs w:val="24"/>
        </w:rPr>
      </w:pPr>
    </w:p>
    <w:p w:rsidR="00F80B96" w:rsidRDefault="00F80B96" w:rsidP="00F80B96">
      <w:pPr>
        <w:jc w:val="center"/>
        <w:rPr>
          <w:rFonts w:ascii="Arial" w:hAnsi="Arial" w:cs="Arial"/>
          <w:color w:val="4F81BD" w:themeColor="accent1"/>
          <w:sz w:val="24"/>
          <w:szCs w:val="24"/>
        </w:rPr>
      </w:pPr>
      <w:r w:rsidRPr="00BA6BDE">
        <w:rPr>
          <w:rFonts w:ascii="Arial" w:hAnsi="Arial" w:cs="Arial"/>
          <w:color w:val="4F81BD" w:themeColor="accent1"/>
          <w:sz w:val="24"/>
          <w:szCs w:val="24"/>
        </w:rPr>
        <w:t>[</w:t>
      </w:r>
      <w:r w:rsidRPr="00BA6BDE">
        <w:rPr>
          <w:rFonts w:ascii="Arial" w:hAnsi="Arial" w:cs="Arial"/>
          <w:i/>
          <w:color w:val="4F81BD" w:themeColor="accent1"/>
          <w:sz w:val="24"/>
          <w:szCs w:val="24"/>
        </w:rPr>
        <w:t>This is an example template. Adapt this document to correspond to your own guidelines, working practices and policies.</w:t>
      </w:r>
      <w:r w:rsidRPr="00BA6BDE">
        <w:rPr>
          <w:rFonts w:ascii="Arial" w:hAnsi="Arial" w:cs="Arial"/>
          <w:color w:val="4F81BD" w:themeColor="accent1"/>
          <w:sz w:val="24"/>
          <w:szCs w:val="24"/>
        </w:rPr>
        <w:t>]</w:t>
      </w:r>
    </w:p>
    <w:p w:rsidR="00F80B96" w:rsidRDefault="00F80B96" w:rsidP="00F80B96">
      <w:pPr>
        <w:jc w:val="center"/>
        <w:rPr>
          <w:color w:val="4F81BD" w:themeColor="accent1"/>
        </w:rPr>
      </w:pPr>
      <w:r>
        <w:rPr>
          <w:color w:val="4F81BD" w:themeColor="accent1"/>
        </w:rPr>
        <w:t>_______________</w:t>
      </w:r>
      <w:r w:rsidRPr="00BA6BDE">
        <w:rPr>
          <w:color w:val="4F81BD" w:themeColor="accent1"/>
        </w:rPr>
        <w:t>__________________________</w:t>
      </w:r>
      <w:r>
        <w:rPr>
          <w:color w:val="4F81BD" w:themeColor="accent1"/>
        </w:rPr>
        <w:t>_________________________________________</w:t>
      </w:r>
    </w:p>
    <w:p w:rsidR="007E5215" w:rsidRPr="00CE00F8" w:rsidRDefault="007E5215" w:rsidP="007E5215">
      <w:pPr>
        <w:rPr>
          <w:rFonts w:ascii="Arial" w:hAnsi="Arial" w:cs="Arial"/>
          <w:sz w:val="24"/>
          <w:szCs w:val="24"/>
        </w:rPr>
      </w:pPr>
    </w:p>
    <w:p w:rsidR="007E5215" w:rsidRPr="00F80B96" w:rsidRDefault="007E5215" w:rsidP="007E5215">
      <w:pPr>
        <w:rPr>
          <w:rFonts w:ascii="Arial" w:hAnsi="Arial" w:cs="Arial"/>
          <w:sz w:val="24"/>
          <w:szCs w:val="24"/>
        </w:rPr>
      </w:pPr>
    </w:p>
    <w:p w:rsidR="00F80B96" w:rsidRPr="00F80B96" w:rsidRDefault="00F80B96" w:rsidP="00F80B96">
      <w:pPr>
        <w:pStyle w:val="NoSpacing"/>
        <w:jc w:val="center"/>
        <w:rPr>
          <w:rFonts w:ascii="Arial" w:hAnsi="Arial" w:cs="Arial"/>
          <w:b/>
          <w:bCs/>
          <w:spacing w:val="8"/>
          <w:sz w:val="24"/>
          <w:szCs w:val="24"/>
          <w:lang w:eastAsia="en-GB"/>
        </w:rPr>
      </w:pPr>
      <w:r w:rsidRPr="00F80B96">
        <w:rPr>
          <w:rFonts w:ascii="Arial" w:hAnsi="Arial" w:cs="Arial"/>
          <w:b/>
          <w:bCs/>
          <w:spacing w:val="8"/>
          <w:sz w:val="24"/>
          <w:szCs w:val="24"/>
          <w:lang w:eastAsia="en-GB"/>
        </w:rPr>
        <w:t>Accreditation Mentor Agreement</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This agreement is between the governing body of [name of your museum], Accreditation number [AN or T number] and [name of Accreditation Mentor]</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
          <w:bCs/>
          <w:spacing w:val="8"/>
          <w:sz w:val="24"/>
          <w:szCs w:val="24"/>
          <w:u w:val="single"/>
          <w:lang w:eastAsia="en-GB"/>
        </w:rPr>
      </w:pPr>
      <w:r w:rsidRPr="00F80B96">
        <w:rPr>
          <w:rFonts w:ascii="Arial" w:hAnsi="Arial" w:cs="Arial"/>
          <w:b/>
          <w:bCs/>
          <w:spacing w:val="8"/>
          <w:sz w:val="24"/>
          <w:szCs w:val="24"/>
          <w:u w:val="single"/>
          <w:lang w:eastAsia="en-GB"/>
        </w:rPr>
        <w:t>Museum Details</w:t>
      </w:r>
    </w:p>
    <w:p w:rsidR="00F80B96" w:rsidRPr="00F80B96" w:rsidRDefault="00F80B96" w:rsidP="00F80B96">
      <w:pPr>
        <w:pStyle w:val="NoSpacing"/>
        <w:rPr>
          <w:rFonts w:ascii="Arial" w:hAnsi="Arial" w:cs="Arial"/>
          <w:b/>
          <w:bCs/>
          <w:spacing w:val="8"/>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Name of museum contact person</w:t>
      </w:r>
      <w:r w:rsidRPr="00F80B96">
        <w:rPr>
          <w:rFonts w:ascii="Arial" w:hAnsi="Arial" w:cs="Arial"/>
          <w:bCs/>
          <w:spacing w:val="8"/>
          <w:sz w:val="24"/>
          <w:szCs w:val="24"/>
          <w:lang w:eastAsia="en-GB"/>
        </w:rPr>
        <w:t>: [name of contact]</w:t>
      </w:r>
    </w:p>
    <w:p w:rsidR="00F80B96" w:rsidRPr="00F80B96" w:rsidRDefault="00F80B96" w:rsidP="00F80B96">
      <w:pPr>
        <w:pStyle w:val="NoSpacing"/>
        <w:rPr>
          <w:rFonts w:ascii="Arial" w:hAnsi="Arial" w:cs="Arial"/>
          <w:b/>
          <w:bCs/>
          <w:spacing w:val="8"/>
          <w:sz w:val="24"/>
          <w:szCs w:val="24"/>
          <w:lang w:eastAsia="en-GB"/>
        </w:rPr>
      </w:pPr>
      <w:r w:rsidRPr="00F80B96">
        <w:rPr>
          <w:rFonts w:ascii="Arial" w:hAnsi="Arial" w:cs="Arial"/>
          <w:b/>
          <w:bCs/>
          <w:spacing w:val="8"/>
          <w:sz w:val="24"/>
          <w:szCs w:val="24"/>
          <w:lang w:eastAsia="en-GB"/>
        </w:rPr>
        <w:t>Museum address</w:t>
      </w:r>
      <w:r w:rsidRPr="00F80B96">
        <w:rPr>
          <w:rFonts w:ascii="Arial" w:hAnsi="Arial" w:cs="Arial"/>
          <w:bCs/>
          <w:spacing w:val="8"/>
          <w:sz w:val="24"/>
          <w:szCs w:val="24"/>
          <w:lang w:eastAsia="en-GB"/>
        </w:rPr>
        <w:t>: [address of museum]</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Museum telephone</w:t>
      </w:r>
      <w:r w:rsidRPr="00F80B96">
        <w:rPr>
          <w:rFonts w:ascii="Arial" w:hAnsi="Arial" w:cs="Arial"/>
          <w:bCs/>
          <w:spacing w:val="8"/>
          <w:sz w:val="24"/>
          <w:szCs w:val="24"/>
          <w:lang w:eastAsia="en-GB"/>
        </w:rPr>
        <w:t>: [museum telephone number]</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Email address</w:t>
      </w:r>
      <w:r w:rsidRPr="00F80B96">
        <w:rPr>
          <w:rFonts w:ascii="Arial" w:hAnsi="Arial" w:cs="Arial"/>
          <w:bCs/>
          <w:spacing w:val="8"/>
          <w:sz w:val="24"/>
          <w:szCs w:val="24"/>
          <w:lang w:eastAsia="en-GB"/>
        </w:rPr>
        <w:t>: [email address of contact person and of museum]</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spacing w:val="8"/>
          <w:sz w:val="24"/>
          <w:szCs w:val="24"/>
          <w:lang w:eastAsia="en-GB"/>
        </w:rPr>
        <w:t xml:space="preserve">Website </w:t>
      </w:r>
      <w:r w:rsidRPr="00F80B96">
        <w:rPr>
          <w:rFonts w:ascii="Arial" w:hAnsi="Arial" w:cs="Arial"/>
          <w:bCs/>
          <w:spacing w:val="8"/>
          <w:sz w:val="24"/>
          <w:szCs w:val="24"/>
          <w:lang w:eastAsia="en-GB"/>
        </w:rPr>
        <w:t>[URL]</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
          <w:bCs/>
          <w:spacing w:val="8"/>
          <w:sz w:val="24"/>
          <w:szCs w:val="24"/>
          <w:u w:val="single"/>
          <w:lang w:eastAsia="en-GB"/>
        </w:rPr>
      </w:pPr>
      <w:r w:rsidRPr="00F80B96">
        <w:rPr>
          <w:rFonts w:ascii="Arial" w:hAnsi="Arial" w:cs="Arial"/>
          <w:b/>
          <w:bCs/>
          <w:spacing w:val="8"/>
          <w:sz w:val="24"/>
          <w:szCs w:val="24"/>
          <w:u w:val="single"/>
          <w:lang w:eastAsia="en-GB"/>
        </w:rPr>
        <w:t>Accreditation Mentor Details</w:t>
      </w:r>
    </w:p>
    <w:p w:rsidR="00F80B96" w:rsidRPr="00F80B96" w:rsidRDefault="00F80B96" w:rsidP="00F80B96">
      <w:pPr>
        <w:pStyle w:val="NoSpacing"/>
        <w:rPr>
          <w:rFonts w:ascii="Arial" w:hAnsi="Arial" w:cs="Arial"/>
          <w:b/>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Name of mentor</w:t>
      </w:r>
      <w:r w:rsidRPr="00F80B96">
        <w:rPr>
          <w:rFonts w:ascii="Arial" w:hAnsi="Arial" w:cs="Arial"/>
          <w:bCs/>
          <w:spacing w:val="8"/>
          <w:sz w:val="24"/>
          <w:szCs w:val="24"/>
          <w:lang w:eastAsia="en-GB"/>
        </w:rPr>
        <w:t>: [name of mentor]</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Mentor address</w:t>
      </w:r>
      <w:r w:rsidRPr="00F80B96">
        <w:rPr>
          <w:rFonts w:ascii="Arial" w:hAnsi="Arial" w:cs="Arial"/>
          <w:bCs/>
          <w:spacing w:val="8"/>
          <w:sz w:val="24"/>
          <w:szCs w:val="24"/>
          <w:lang w:eastAsia="en-GB"/>
        </w:rPr>
        <w:t>: [address of mentor]</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Mentor telephone</w:t>
      </w:r>
      <w:r w:rsidRPr="00F80B96">
        <w:rPr>
          <w:rFonts w:ascii="Arial" w:hAnsi="Arial" w:cs="Arial"/>
          <w:bCs/>
          <w:spacing w:val="8"/>
          <w:sz w:val="24"/>
          <w:szCs w:val="24"/>
          <w:lang w:eastAsia="en-GB"/>
        </w:rPr>
        <w:t>: [mentor telephone number]</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Email address</w:t>
      </w:r>
      <w:r w:rsidRPr="00F80B96">
        <w:rPr>
          <w:rFonts w:ascii="Arial" w:hAnsi="Arial" w:cs="Arial"/>
          <w:bCs/>
          <w:spacing w:val="8"/>
          <w:sz w:val="24"/>
          <w:szCs w:val="24"/>
          <w:lang w:eastAsia="en-GB"/>
        </w:rPr>
        <w:t>: [mentor email address]</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
          <w:bCs/>
          <w:spacing w:val="8"/>
          <w:sz w:val="24"/>
          <w:szCs w:val="24"/>
          <w:u w:val="single"/>
          <w:lang w:eastAsia="en-GB"/>
        </w:rPr>
      </w:pPr>
      <w:r w:rsidRPr="00F80B96">
        <w:rPr>
          <w:rFonts w:ascii="Arial" w:hAnsi="Arial" w:cs="Arial"/>
          <w:b/>
          <w:bCs/>
          <w:spacing w:val="8"/>
          <w:sz w:val="24"/>
          <w:szCs w:val="24"/>
          <w:u w:val="single"/>
          <w:lang w:eastAsia="en-GB"/>
        </w:rPr>
        <w:t xml:space="preserve">Accreditation status of the museum </w:t>
      </w:r>
    </w:p>
    <w:p w:rsidR="00F80B96" w:rsidRPr="00F80B96" w:rsidRDefault="00F80B96" w:rsidP="00F80B96">
      <w:pPr>
        <w:pStyle w:val="NoSpacing"/>
        <w:rPr>
          <w:rFonts w:ascii="Arial" w:hAnsi="Arial" w:cs="Arial"/>
          <w:b/>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Date museum entered Accreditation:</w:t>
      </w:r>
      <w:r w:rsidRPr="00F80B96">
        <w:rPr>
          <w:rFonts w:ascii="Arial" w:hAnsi="Arial" w:cs="Arial"/>
          <w:bCs/>
          <w:spacing w:val="8"/>
          <w:sz w:val="24"/>
          <w:szCs w:val="24"/>
          <w:lang w:eastAsia="en-GB"/>
        </w:rPr>
        <w:t xml:space="preserve"> [date when Accreditation/eligibility first awarded, if known]</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Date of last Accreditation assessment:</w:t>
      </w:r>
      <w:r w:rsidRPr="00F80B96">
        <w:rPr>
          <w:rFonts w:ascii="Arial" w:hAnsi="Arial" w:cs="Arial"/>
          <w:bCs/>
          <w:spacing w:val="8"/>
          <w:sz w:val="24"/>
          <w:szCs w:val="24"/>
          <w:lang w:eastAsia="en-GB"/>
        </w:rPr>
        <w:t xml:space="preserve"> [date]</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Accreditation number:</w:t>
      </w:r>
      <w:r w:rsidRPr="00F80B96">
        <w:rPr>
          <w:rFonts w:ascii="Arial" w:hAnsi="Arial" w:cs="Arial"/>
          <w:bCs/>
          <w:spacing w:val="8"/>
          <w:sz w:val="24"/>
          <w:szCs w:val="24"/>
          <w:lang w:eastAsia="en-GB"/>
        </w:rPr>
        <w:t xml:space="preserve"> [AN or T number]</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
          <w:bCs/>
          <w:spacing w:val="8"/>
          <w:sz w:val="24"/>
          <w:szCs w:val="24"/>
          <w:lang w:eastAsia="en-GB"/>
        </w:rPr>
        <w:t>Current status:</w:t>
      </w:r>
      <w:r w:rsidRPr="00F80B96">
        <w:rPr>
          <w:rFonts w:ascii="Arial" w:hAnsi="Arial" w:cs="Arial"/>
          <w:bCs/>
          <w:spacing w:val="8"/>
          <w:sz w:val="24"/>
          <w:szCs w:val="24"/>
          <w:lang w:eastAsia="en-GB"/>
        </w:rPr>
        <w:t xml:space="preserve"> [Full/Provisional/WTA]</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
          <w:bCs/>
          <w:spacing w:val="8"/>
          <w:sz w:val="24"/>
          <w:szCs w:val="24"/>
          <w:lang w:eastAsia="en-GB"/>
        </w:rPr>
      </w:pPr>
      <w:r w:rsidRPr="00F80B96">
        <w:rPr>
          <w:rFonts w:ascii="Arial" w:hAnsi="Arial" w:cs="Arial"/>
          <w:b/>
          <w:bCs/>
          <w:spacing w:val="8"/>
          <w:sz w:val="24"/>
          <w:szCs w:val="24"/>
          <w:lang w:eastAsia="en-GB"/>
        </w:rPr>
        <w:lastRenderedPageBreak/>
        <w:t>Responsibilities of the Accreditation Mentor</w:t>
      </w:r>
    </w:p>
    <w:p w:rsidR="00F80B96" w:rsidRDefault="00F80B96" w:rsidP="00F80B96">
      <w:pPr>
        <w:pStyle w:val="NoSpacing"/>
        <w:rPr>
          <w:rFonts w:ascii="Arial" w:hAnsi="Arial" w:cs="Arial"/>
          <w:bCs/>
          <w:spacing w:val="8"/>
          <w:sz w:val="24"/>
          <w:szCs w:val="24"/>
          <w:lang w:eastAsia="en-GB"/>
        </w:rPr>
      </w:pPr>
    </w:p>
    <w:p w:rsid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 xml:space="preserve">I will advise the museum on obtaining Accreditation and from then on support the museum in maintaining the standard. In order to provide a framework for this activity I will: </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numPr>
          <w:ilvl w:val="0"/>
          <w:numId w:val="1"/>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Carry out an annual Accreditation review with the museum, looking at the forward plan and discussing the museum’s advice needs for the coming years and help the museum source that advice. </w:t>
      </w:r>
    </w:p>
    <w:p w:rsidR="00F80B96" w:rsidRPr="00F80B96" w:rsidRDefault="00F80B96" w:rsidP="00F80B96">
      <w:pPr>
        <w:pStyle w:val="NoSpacing"/>
        <w:numPr>
          <w:ilvl w:val="0"/>
          <w:numId w:val="1"/>
        </w:numPr>
        <w:rPr>
          <w:rFonts w:ascii="Arial" w:hAnsi="Arial" w:cs="Arial"/>
          <w:bCs/>
          <w:spacing w:val="8"/>
          <w:sz w:val="24"/>
          <w:szCs w:val="24"/>
          <w:lang w:eastAsia="en-GB"/>
        </w:rPr>
      </w:pPr>
      <w:r w:rsidRPr="00F80B96">
        <w:rPr>
          <w:rFonts w:ascii="Arial" w:hAnsi="Arial" w:cs="Arial"/>
          <w:bCs/>
          <w:spacing w:val="8"/>
          <w:sz w:val="24"/>
          <w:szCs w:val="24"/>
          <w:lang w:eastAsia="en-GB"/>
        </w:rPr>
        <w:t>Endorse and sign Accreditation applications and returns.</w:t>
      </w:r>
    </w:p>
    <w:p w:rsidR="00F80B96" w:rsidRPr="00F80B96" w:rsidRDefault="00F80B96" w:rsidP="00F80B96">
      <w:pPr>
        <w:pStyle w:val="NoSpacing"/>
        <w:numPr>
          <w:ilvl w:val="0"/>
          <w:numId w:val="1"/>
        </w:numPr>
        <w:rPr>
          <w:rFonts w:ascii="Arial" w:hAnsi="Arial" w:cs="Arial"/>
          <w:bCs/>
          <w:spacing w:val="8"/>
          <w:sz w:val="24"/>
          <w:szCs w:val="24"/>
          <w:lang w:eastAsia="en-GB"/>
        </w:rPr>
      </w:pPr>
      <w:r w:rsidRPr="00F80B96">
        <w:rPr>
          <w:rFonts w:ascii="Arial" w:hAnsi="Arial" w:cs="Arial"/>
          <w:bCs/>
          <w:spacing w:val="8"/>
          <w:sz w:val="24"/>
          <w:szCs w:val="24"/>
          <w:lang w:eastAsia="en-GB"/>
        </w:rPr>
        <w:t>Visit the museum a minimum of twice a year of which one visit will be a governing body meeting.</w:t>
      </w:r>
    </w:p>
    <w:p w:rsidR="00F80B96" w:rsidRPr="00F80B96" w:rsidRDefault="00F80B96" w:rsidP="00F80B96">
      <w:pPr>
        <w:pStyle w:val="NoSpacing"/>
        <w:ind w:left="720"/>
        <w:rPr>
          <w:rFonts w:ascii="Arial" w:hAnsi="Arial" w:cs="Arial"/>
          <w:bCs/>
          <w:spacing w:val="8"/>
          <w:sz w:val="24"/>
          <w:szCs w:val="24"/>
          <w:lang w:eastAsia="en-GB"/>
        </w:rPr>
      </w:pPr>
    </w:p>
    <w:p w:rsid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 xml:space="preserve">In order to support the museum I will: </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Make contact details available and communicate with the museum </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Be available or let the museum know if my availability changes.</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Keep up to date with current professional standards or know how to access further advice and information. </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Be an advocate for the museum.</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Support the museum in accessing networks and engaging with the wider museum community.</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Not advise outside my areas of expertise but direct the museum to other sources of advice.</w:t>
      </w:r>
    </w:p>
    <w:p w:rsidR="00F80B96" w:rsidRPr="00F80B96" w:rsidRDefault="00F80B96" w:rsidP="00F80B96">
      <w:pPr>
        <w:pStyle w:val="NoSpacing"/>
        <w:numPr>
          <w:ilvl w:val="0"/>
          <w:numId w:val="2"/>
        </w:numPr>
        <w:rPr>
          <w:rFonts w:ascii="Arial" w:hAnsi="Arial" w:cs="Arial"/>
          <w:bCs/>
          <w:spacing w:val="8"/>
          <w:sz w:val="24"/>
          <w:szCs w:val="24"/>
          <w:lang w:eastAsia="en-GB"/>
        </w:rPr>
      </w:pPr>
      <w:r w:rsidRPr="00F80B96">
        <w:rPr>
          <w:rFonts w:ascii="Arial" w:hAnsi="Arial" w:cs="Arial"/>
          <w:bCs/>
          <w:spacing w:val="8"/>
          <w:sz w:val="24"/>
          <w:szCs w:val="24"/>
          <w:lang w:eastAsia="en-GB"/>
        </w:rPr>
        <w:t>Act professionally and maintain confidentiality at all times.</w:t>
      </w:r>
    </w:p>
    <w:p w:rsidR="00F80B96" w:rsidRPr="00F80B96" w:rsidRDefault="00F80B96" w:rsidP="00F80B96">
      <w:pPr>
        <w:pStyle w:val="NoSpacing"/>
        <w:rPr>
          <w:rFonts w:ascii="Arial" w:hAnsi="Arial" w:cs="Arial"/>
          <w:bCs/>
          <w:spacing w:val="8"/>
          <w:sz w:val="24"/>
          <w:szCs w:val="24"/>
          <w:lang w:eastAsia="en-GB"/>
        </w:rPr>
      </w:pPr>
    </w:p>
    <w:p w:rsidR="00F80B96" w:rsidRDefault="00F80B96" w:rsidP="00F80B96">
      <w:pPr>
        <w:pStyle w:val="NoSpacing"/>
        <w:rPr>
          <w:rFonts w:ascii="Arial" w:hAnsi="Arial" w:cs="Arial"/>
          <w:b/>
          <w:bCs/>
          <w:spacing w:val="8"/>
          <w:sz w:val="24"/>
          <w:szCs w:val="24"/>
          <w:lang w:eastAsia="en-GB"/>
        </w:rPr>
      </w:pPr>
      <w:r w:rsidRPr="00F80B96">
        <w:rPr>
          <w:rFonts w:ascii="Arial" w:hAnsi="Arial" w:cs="Arial"/>
          <w:b/>
          <w:bCs/>
          <w:spacing w:val="8"/>
          <w:sz w:val="24"/>
          <w:szCs w:val="24"/>
          <w:lang w:eastAsia="en-GB"/>
        </w:rPr>
        <w:t>Responsibilities of the Museum</w:t>
      </w:r>
    </w:p>
    <w:p w:rsidR="00F80B96" w:rsidRPr="00F80B96" w:rsidRDefault="00F80B96" w:rsidP="00F80B96">
      <w:pPr>
        <w:pStyle w:val="NoSpacing"/>
        <w:rPr>
          <w:rFonts w:ascii="Arial" w:hAnsi="Arial" w:cs="Arial"/>
          <w:b/>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We are committed to being an Accredited Museum and recognise the need for the support of a museum professional.  To gain full benefit from this relationship we will:</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Work within the Accreditation standard.</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Work on the annual Accreditation review with the mentor, looking at the forward plan and discussing the museum’s advice needs for the coming years. </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Consult the mentor regularly and use their expertise.</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Involve the mentor in drawing up our Forward/Business plan as agreed. </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Invite the mentor to Trustee meetings with due notice and allow him/her to comment on issues under discussion or of concern. </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Advise the mentor of any change in circumstances relating to Accreditation </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Allow the mentor access to all areas of the museum’s work and all the people working for the museum </w:t>
      </w:r>
    </w:p>
    <w:p w:rsidR="00F80B96" w:rsidRPr="00F80B96" w:rsidRDefault="00F80B96" w:rsidP="00F80B96">
      <w:pPr>
        <w:pStyle w:val="NoSpacing"/>
        <w:numPr>
          <w:ilvl w:val="0"/>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Keep the mentor informed through: </w:t>
      </w:r>
    </w:p>
    <w:p w:rsidR="00F80B96" w:rsidRPr="00F80B96" w:rsidRDefault="00F80B96" w:rsidP="00F80B96">
      <w:pPr>
        <w:pStyle w:val="NoSpacing"/>
        <w:numPr>
          <w:ilvl w:val="1"/>
          <w:numId w:val="3"/>
        </w:numPr>
        <w:rPr>
          <w:rFonts w:ascii="Arial" w:hAnsi="Arial" w:cs="Arial"/>
          <w:bCs/>
          <w:spacing w:val="8"/>
          <w:sz w:val="24"/>
          <w:szCs w:val="24"/>
          <w:lang w:eastAsia="en-GB"/>
        </w:rPr>
      </w:pPr>
      <w:r w:rsidRPr="00F80B96">
        <w:rPr>
          <w:rFonts w:ascii="Arial" w:hAnsi="Arial" w:cs="Arial"/>
          <w:bCs/>
          <w:spacing w:val="8"/>
          <w:sz w:val="24"/>
          <w:szCs w:val="24"/>
          <w:lang w:eastAsia="en-GB"/>
        </w:rPr>
        <w:t>All Trustee board papers and minutes, circulated in a timely manner before and after the meetings</w:t>
      </w:r>
    </w:p>
    <w:p w:rsidR="00F80B96" w:rsidRPr="00F80B96" w:rsidRDefault="00F80B96" w:rsidP="00F80B96">
      <w:pPr>
        <w:pStyle w:val="NoSpacing"/>
        <w:numPr>
          <w:ilvl w:val="1"/>
          <w:numId w:val="3"/>
        </w:numPr>
        <w:rPr>
          <w:rFonts w:ascii="Arial" w:hAnsi="Arial" w:cs="Arial"/>
          <w:bCs/>
          <w:spacing w:val="8"/>
          <w:sz w:val="24"/>
          <w:szCs w:val="24"/>
          <w:lang w:eastAsia="en-GB"/>
        </w:rPr>
      </w:pPr>
      <w:r w:rsidRPr="00F80B96">
        <w:rPr>
          <w:rFonts w:ascii="Arial" w:hAnsi="Arial" w:cs="Arial"/>
          <w:bCs/>
          <w:spacing w:val="8"/>
          <w:sz w:val="24"/>
          <w:szCs w:val="24"/>
          <w:lang w:eastAsia="en-GB"/>
        </w:rPr>
        <w:t>Other relevant committee minutes as agreed</w:t>
      </w:r>
    </w:p>
    <w:p w:rsidR="00F80B96" w:rsidRPr="00F80B96" w:rsidRDefault="00F80B96" w:rsidP="00F80B96">
      <w:pPr>
        <w:pStyle w:val="NoSpacing"/>
        <w:numPr>
          <w:ilvl w:val="1"/>
          <w:numId w:val="3"/>
        </w:numPr>
        <w:rPr>
          <w:rFonts w:ascii="Arial" w:hAnsi="Arial" w:cs="Arial"/>
          <w:bCs/>
          <w:spacing w:val="8"/>
          <w:sz w:val="24"/>
          <w:szCs w:val="24"/>
          <w:lang w:eastAsia="en-GB"/>
        </w:rPr>
      </w:pPr>
      <w:r w:rsidRPr="00F80B96">
        <w:rPr>
          <w:rFonts w:ascii="Arial" w:hAnsi="Arial" w:cs="Arial"/>
          <w:bCs/>
          <w:spacing w:val="8"/>
          <w:sz w:val="24"/>
          <w:szCs w:val="24"/>
          <w:lang w:eastAsia="en-GB"/>
        </w:rPr>
        <w:t xml:space="preserve">General mailings and information </w:t>
      </w:r>
    </w:p>
    <w:p w:rsidR="00F80B96" w:rsidRPr="00F80B96" w:rsidRDefault="00F80B96" w:rsidP="00F80B96">
      <w:pPr>
        <w:pStyle w:val="NoSpacing"/>
        <w:rPr>
          <w:rFonts w:ascii="Arial" w:hAnsi="Arial" w:cs="Arial"/>
          <w:bCs/>
          <w:spacing w:val="8"/>
          <w:sz w:val="24"/>
          <w:szCs w:val="24"/>
          <w:lang w:eastAsia="en-GB"/>
        </w:rPr>
      </w:pPr>
    </w:p>
    <w:p w:rsidR="00F80B96" w:rsidRDefault="00F80B96" w:rsidP="00F80B96">
      <w:pPr>
        <w:pStyle w:val="NoSpacing"/>
        <w:rPr>
          <w:rFonts w:ascii="Arial" w:hAnsi="Arial" w:cs="Arial"/>
          <w:b/>
          <w:bCs/>
          <w:spacing w:val="8"/>
          <w:sz w:val="24"/>
          <w:szCs w:val="24"/>
          <w:lang w:eastAsia="en-GB"/>
        </w:rPr>
      </w:pPr>
      <w:r w:rsidRPr="00F80B96">
        <w:rPr>
          <w:rFonts w:ascii="Arial" w:hAnsi="Arial" w:cs="Arial"/>
          <w:b/>
          <w:bCs/>
          <w:spacing w:val="8"/>
          <w:sz w:val="24"/>
          <w:szCs w:val="24"/>
          <w:lang w:eastAsia="en-GB"/>
        </w:rPr>
        <w:t>Review and termination</w:t>
      </w:r>
    </w:p>
    <w:p w:rsidR="00F80B96" w:rsidRPr="00F80B96" w:rsidRDefault="00F80B96" w:rsidP="00F80B96">
      <w:pPr>
        <w:pStyle w:val="NoSpacing"/>
        <w:rPr>
          <w:rFonts w:ascii="Arial" w:hAnsi="Arial" w:cs="Arial"/>
          <w:b/>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 xml:space="preserve">Both the museum and the mentor recognise that circumstances change and that either party has a right to withdraw from this agreement.  Either party will give a minimum of one calendar </w:t>
      </w:r>
      <w:r w:rsidR="008314CB" w:rsidRPr="00F80B96">
        <w:rPr>
          <w:rFonts w:ascii="Arial" w:hAnsi="Arial" w:cs="Arial"/>
          <w:bCs/>
          <w:spacing w:val="8"/>
          <w:sz w:val="24"/>
          <w:szCs w:val="24"/>
          <w:lang w:eastAsia="en-GB"/>
        </w:rPr>
        <w:t>months’ notice</w:t>
      </w:r>
      <w:r w:rsidRPr="00F80B96">
        <w:rPr>
          <w:rFonts w:ascii="Arial" w:hAnsi="Arial" w:cs="Arial"/>
          <w:bCs/>
          <w:spacing w:val="8"/>
          <w:sz w:val="24"/>
          <w:szCs w:val="24"/>
          <w:lang w:eastAsia="en-GB"/>
        </w:rPr>
        <w:t xml:space="preserve"> of their intention to terminate the agreement.</w:t>
      </w:r>
    </w:p>
    <w:p w:rsidR="00F80B96" w:rsidRPr="00F80B96" w:rsidRDefault="00F80B96" w:rsidP="00F80B96">
      <w:pPr>
        <w:pStyle w:val="NoSpacing"/>
        <w:rPr>
          <w:rFonts w:ascii="Arial" w:hAnsi="Arial" w:cs="Arial"/>
          <w:b/>
          <w:bCs/>
          <w:spacing w:val="8"/>
          <w:sz w:val="24"/>
          <w:szCs w:val="24"/>
          <w:lang w:eastAsia="en-GB"/>
        </w:rPr>
      </w:pPr>
    </w:p>
    <w:p w:rsidR="00F80B96" w:rsidRDefault="00F80B96" w:rsidP="00F80B96">
      <w:pPr>
        <w:pStyle w:val="NoSpacing"/>
        <w:rPr>
          <w:rFonts w:ascii="Arial" w:hAnsi="Arial" w:cs="Arial"/>
          <w:b/>
          <w:bCs/>
          <w:spacing w:val="8"/>
          <w:sz w:val="24"/>
          <w:szCs w:val="24"/>
          <w:lang w:eastAsia="en-GB"/>
        </w:rPr>
      </w:pPr>
      <w:r w:rsidRPr="00F80B96">
        <w:rPr>
          <w:rFonts w:ascii="Arial" w:hAnsi="Arial" w:cs="Arial"/>
          <w:b/>
          <w:bCs/>
          <w:spacing w:val="8"/>
          <w:sz w:val="24"/>
          <w:szCs w:val="24"/>
          <w:lang w:eastAsia="en-GB"/>
        </w:rPr>
        <w:t>Disagreements</w:t>
      </w:r>
    </w:p>
    <w:p w:rsidR="00F80B96" w:rsidRPr="00F80B96" w:rsidRDefault="00F80B96" w:rsidP="00F80B96">
      <w:pPr>
        <w:pStyle w:val="NoSpacing"/>
        <w:rPr>
          <w:rFonts w:ascii="Arial" w:hAnsi="Arial" w:cs="Arial"/>
          <w:b/>
          <w:bCs/>
          <w:spacing w:val="8"/>
          <w:sz w:val="24"/>
          <w:szCs w:val="24"/>
          <w:lang w:eastAsia="en-GB"/>
        </w:rPr>
      </w:pPr>
    </w:p>
    <w:p w:rsidR="00F80B96" w:rsidRPr="00F80B96" w:rsidRDefault="00F80B96" w:rsidP="00F80B96">
      <w:pPr>
        <w:pStyle w:val="NoSpacing"/>
        <w:rPr>
          <w:rFonts w:ascii="Arial" w:hAnsi="Arial" w:cs="Arial"/>
          <w:spacing w:val="8"/>
          <w:sz w:val="24"/>
          <w:szCs w:val="24"/>
          <w:lang w:val="en-US" w:eastAsia="en-GB"/>
        </w:rPr>
      </w:pPr>
      <w:r w:rsidRPr="00F80B96">
        <w:rPr>
          <w:rFonts w:ascii="Arial" w:hAnsi="Arial" w:cs="Arial"/>
          <w:spacing w:val="8"/>
          <w:sz w:val="24"/>
          <w:szCs w:val="24"/>
          <w:lang w:val="en-US" w:eastAsia="en-GB"/>
        </w:rPr>
        <w:t>Every effort will be made to clear up any misunderstanding or grievance through dialogue in the first instance.</w:t>
      </w:r>
    </w:p>
    <w:p w:rsidR="00F80B96" w:rsidRPr="00F80B96" w:rsidRDefault="00F80B96" w:rsidP="00F80B96">
      <w:pPr>
        <w:pStyle w:val="NoSpacing"/>
        <w:rPr>
          <w:rFonts w:ascii="Arial" w:hAnsi="Arial" w:cs="Arial"/>
          <w:spacing w:val="8"/>
          <w:sz w:val="24"/>
          <w:szCs w:val="24"/>
          <w:lang w:val="en-US" w:eastAsia="en-GB"/>
        </w:rPr>
      </w:pPr>
    </w:p>
    <w:p w:rsidR="00F80B96" w:rsidRPr="00F80B96" w:rsidRDefault="00F80B96" w:rsidP="00F80B96">
      <w:pPr>
        <w:pStyle w:val="NoSpacing"/>
        <w:rPr>
          <w:rFonts w:ascii="Arial" w:hAnsi="Arial" w:cs="Arial"/>
          <w:spacing w:val="8"/>
          <w:sz w:val="24"/>
          <w:szCs w:val="24"/>
          <w:lang w:eastAsia="en-GB"/>
        </w:rPr>
      </w:pPr>
      <w:r w:rsidRPr="00F80B96">
        <w:rPr>
          <w:rFonts w:ascii="Arial" w:hAnsi="Arial" w:cs="Arial"/>
          <w:spacing w:val="8"/>
          <w:sz w:val="24"/>
          <w:szCs w:val="24"/>
          <w:lang w:val="en-US" w:eastAsia="en-GB"/>
        </w:rPr>
        <w:t>If this or formal written complaints do not clear the matter up, with the agreement of both parties, a third party can be approached to support finding a resolution.  This may be a Trustee not involved in the matter or a nominee from South West Museum Development, as agreed by both parties to the dispute.</w:t>
      </w:r>
    </w:p>
    <w:p w:rsidR="00F80B96" w:rsidRPr="00F80B96" w:rsidRDefault="00F80B96" w:rsidP="00F80B96">
      <w:pPr>
        <w:pStyle w:val="NoSpacing"/>
        <w:rPr>
          <w:rFonts w:ascii="Arial" w:hAnsi="Arial" w:cs="Arial"/>
          <w:b/>
          <w:bCs/>
          <w:spacing w:val="8"/>
          <w:sz w:val="24"/>
          <w:szCs w:val="24"/>
          <w:lang w:eastAsia="en-GB"/>
        </w:rPr>
      </w:pPr>
    </w:p>
    <w:p w:rsidR="00F80B96" w:rsidRDefault="00F80B96" w:rsidP="00F80B96">
      <w:pPr>
        <w:pStyle w:val="NoSpacing"/>
        <w:jc w:val="center"/>
        <w:rPr>
          <w:rFonts w:ascii="Arial" w:hAnsi="Arial" w:cs="Arial"/>
          <w:b/>
          <w:bCs/>
          <w:spacing w:val="8"/>
          <w:sz w:val="24"/>
          <w:szCs w:val="24"/>
          <w:lang w:eastAsia="en-GB"/>
        </w:rPr>
      </w:pPr>
    </w:p>
    <w:p w:rsidR="00F80B96" w:rsidRPr="00F80B96" w:rsidRDefault="00F80B96" w:rsidP="00F80B96">
      <w:pPr>
        <w:pStyle w:val="NoSpacing"/>
        <w:jc w:val="center"/>
        <w:rPr>
          <w:rFonts w:ascii="Arial" w:hAnsi="Arial" w:cs="Arial"/>
          <w:b/>
          <w:bCs/>
          <w:spacing w:val="8"/>
          <w:sz w:val="32"/>
          <w:szCs w:val="24"/>
          <w:lang w:eastAsia="en-GB"/>
        </w:rPr>
      </w:pPr>
      <w:r w:rsidRPr="00F80B96">
        <w:rPr>
          <w:rFonts w:ascii="Arial" w:hAnsi="Arial" w:cs="Arial"/>
          <w:b/>
          <w:bCs/>
          <w:spacing w:val="8"/>
          <w:sz w:val="32"/>
          <w:szCs w:val="24"/>
          <w:lang w:eastAsia="en-GB"/>
        </w:rPr>
        <w:t>Declaration</w:t>
      </w:r>
    </w:p>
    <w:p w:rsidR="00F80B96" w:rsidRPr="00F80B96" w:rsidRDefault="00F80B96" w:rsidP="00F80B96">
      <w:pPr>
        <w:pStyle w:val="NoSpacing"/>
        <w:jc w:val="center"/>
        <w:rPr>
          <w:rFonts w:ascii="Arial" w:hAnsi="Arial" w:cs="Arial"/>
          <w:b/>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 xml:space="preserve">Both the museum and the mentor will strive to develop a positive on-going working relationship. </w:t>
      </w:r>
    </w:p>
    <w:p w:rsidR="00F80B96" w:rsidRPr="00F80B96" w:rsidRDefault="00F80B96" w:rsidP="00F80B96">
      <w:pPr>
        <w:pStyle w:val="NoSpacing"/>
        <w:rPr>
          <w:rFonts w:ascii="Arial" w:hAnsi="Arial" w:cs="Arial"/>
          <w:bCs/>
          <w:spacing w:val="8"/>
          <w:sz w:val="24"/>
          <w:szCs w:val="24"/>
          <w:lang w:eastAsia="en-GB"/>
        </w:rPr>
      </w:pPr>
    </w:p>
    <w:p w:rsidR="00F80B96" w:rsidRPr="00AF40D5" w:rsidRDefault="00F80B96" w:rsidP="00F80B96">
      <w:pPr>
        <w:pStyle w:val="NoSpacing"/>
        <w:rPr>
          <w:rFonts w:ascii="Arial" w:hAnsi="Arial" w:cs="Arial"/>
          <w:b/>
          <w:bCs/>
          <w:spacing w:val="8"/>
          <w:sz w:val="24"/>
          <w:szCs w:val="24"/>
          <w:u w:val="single"/>
          <w:lang w:eastAsia="en-GB"/>
        </w:rPr>
      </w:pPr>
      <w:r w:rsidRPr="00AF40D5">
        <w:rPr>
          <w:rFonts w:ascii="Arial" w:hAnsi="Arial" w:cs="Arial"/>
          <w:b/>
          <w:bCs/>
          <w:spacing w:val="8"/>
          <w:sz w:val="24"/>
          <w:szCs w:val="24"/>
          <w:u w:val="single"/>
          <w:lang w:eastAsia="en-GB"/>
        </w:rPr>
        <w:t xml:space="preserve">Chair of governing body </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Signed:</w:t>
      </w:r>
      <w:r w:rsidRPr="00F80B96">
        <w:rPr>
          <w:rFonts w:ascii="Arial" w:hAnsi="Arial" w:cs="Arial"/>
          <w:bCs/>
          <w:spacing w:val="8"/>
          <w:sz w:val="24"/>
          <w:szCs w:val="24"/>
          <w:lang w:eastAsia="en-GB"/>
        </w:rPr>
        <w:t xml:space="preserve"> [signature]</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Print name:</w:t>
      </w:r>
      <w:r w:rsidRPr="00F80B96">
        <w:rPr>
          <w:rFonts w:ascii="Arial" w:hAnsi="Arial" w:cs="Arial"/>
          <w:bCs/>
          <w:spacing w:val="8"/>
          <w:sz w:val="24"/>
          <w:szCs w:val="24"/>
          <w:lang w:eastAsia="en-GB"/>
        </w:rPr>
        <w:t xml:space="preserve"> [NAME]</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Date:</w:t>
      </w:r>
      <w:r w:rsidR="00AF40D5">
        <w:rPr>
          <w:rFonts w:ascii="Arial" w:hAnsi="Arial" w:cs="Arial"/>
          <w:b/>
          <w:bCs/>
          <w:spacing w:val="8"/>
          <w:sz w:val="24"/>
          <w:szCs w:val="24"/>
          <w:lang w:eastAsia="en-GB"/>
        </w:rPr>
        <w:t xml:space="preserve"> </w:t>
      </w:r>
      <w:r w:rsidRPr="00F80B96">
        <w:rPr>
          <w:rFonts w:ascii="Arial" w:hAnsi="Arial" w:cs="Arial"/>
          <w:bCs/>
          <w:spacing w:val="8"/>
          <w:sz w:val="24"/>
          <w:szCs w:val="24"/>
          <w:lang w:eastAsia="en-GB"/>
        </w:rPr>
        <w:t>[date]</w:t>
      </w:r>
    </w:p>
    <w:p w:rsidR="00F80B96" w:rsidRPr="00F80B96" w:rsidRDefault="00F80B96" w:rsidP="00F80B96">
      <w:pPr>
        <w:pStyle w:val="NoSpacing"/>
        <w:rPr>
          <w:rFonts w:ascii="Arial" w:hAnsi="Arial" w:cs="Arial"/>
          <w:b/>
          <w:bCs/>
          <w:spacing w:val="8"/>
          <w:sz w:val="24"/>
          <w:szCs w:val="24"/>
          <w:lang w:eastAsia="en-GB"/>
        </w:rPr>
      </w:pPr>
    </w:p>
    <w:p w:rsidR="00F80B96" w:rsidRPr="00AF40D5" w:rsidRDefault="00F80B96" w:rsidP="00F80B96">
      <w:pPr>
        <w:pStyle w:val="NoSpacing"/>
        <w:rPr>
          <w:rFonts w:ascii="Arial" w:hAnsi="Arial" w:cs="Arial"/>
          <w:b/>
          <w:bCs/>
          <w:spacing w:val="8"/>
          <w:sz w:val="24"/>
          <w:szCs w:val="24"/>
          <w:u w:val="single"/>
          <w:lang w:eastAsia="en-GB"/>
        </w:rPr>
      </w:pPr>
      <w:r w:rsidRPr="00AF40D5">
        <w:rPr>
          <w:rFonts w:ascii="Arial" w:hAnsi="Arial" w:cs="Arial"/>
          <w:b/>
          <w:bCs/>
          <w:spacing w:val="8"/>
          <w:sz w:val="24"/>
          <w:szCs w:val="24"/>
          <w:u w:val="single"/>
          <w:lang w:eastAsia="en-GB"/>
        </w:rPr>
        <w:t xml:space="preserve">Museum Mentor </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Signed:</w:t>
      </w:r>
      <w:r w:rsidRPr="00F80B96">
        <w:rPr>
          <w:rFonts w:ascii="Arial" w:hAnsi="Arial" w:cs="Arial"/>
          <w:bCs/>
          <w:spacing w:val="8"/>
          <w:sz w:val="24"/>
          <w:szCs w:val="24"/>
          <w:lang w:eastAsia="en-GB"/>
        </w:rPr>
        <w:t xml:space="preserve"> [signature]</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 xml:space="preserve">Print name: </w:t>
      </w:r>
      <w:r w:rsidRPr="00F80B96">
        <w:rPr>
          <w:rFonts w:ascii="Arial" w:hAnsi="Arial" w:cs="Arial"/>
          <w:bCs/>
          <w:spacing w:val="8"/>
          <w:sz w:val="24"/>
          <w:szCs w:val="24"/>
          <w:lang w:eastAsia="en-GB"/>
        </w:rPr>
        <w:t>[NAME]</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Date:</w:t>
      </w:r>
      <w:r w:rsidRPr="00F80B96">
        <w:rPr>
          <w:rFonts w:ascii="Arial" w:hAnsi="Arial" w:cs="Arial"/>
          <w:bCs/>
          <w:spacing w:val="8"/>
          <w:sz w:val="24"/>
          <w:szCs w:val="24"/>
          <w:lang w:eastAsia="en-GB"/>
        </w:rPr>
        <w:t xml:space="preserve"> [date]</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
          <w:bCs/>
          <w:spacing w:val="8"/>
          <w:sz w:val="24"/>
          <w:szCs w:val="24"/>
          <w:lang w:eastAsia="en-GB"/>
        </w:rPr>
      </w:pPr>
    </w:p>
    <w:p w:rsidR="00F80B96" w:rsidRPr="00AF40D5" w:rsidRDefault="00F80B96" w:rsidP="00F80B96">
      <w:pPr>
        <w:pStyle w:val="NoSpacing"/>
        <w:rPr>
          <w:rFonts w:ascii="Arial" w:hAnsi="Arial" w:cs="Arial"/>
          <w:b/>
          <w:bCs/>
          <w:spacing w:val="8"/>
          <w:sz w:val="24"/>
          <w:szCs w:val="24"/>
          <w:u w:val="single"/>
          <w:lang w:eastAsia="en-GB"/>
        </w:rPr>
      </w:pPr>
      <w:r w:rsidRPr="00AF40D5">
        <w:rPr>
          <w:rFonts w:ascii="Arial" w:hAnsi="Arial" w:cs="Arial"/>
          <w:b/>
          <w:bCs/>
          <w:spacing w:val="8"/>
          <w:sz w:val="24"/>
          <w:szCs w:val="24"/>
          <w:u w:val="single"/>
          <w:lang w:eastAsia="en-GB"/>
        </w:rPr>
        <w:t>Background</w:t>
      </w:r>
    </w:p>
    <w:p w:rsidR="00AF40D5" w:rsidRDefault="00AF40D5"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r w:rsidRPr="00AF40D5">
        <w:rPr>
          <w:rFonts w:ascii="Arial" w:hAnsi="Arial" w:cs="Arial"/>
          <w:b/>
          <w:bCs/>
          <w:spacing w:val="8"/>
          <w:sz w:val="24"/>
          <w:szCs w:val="24"/>
          <w:lang w:eastAsia="en-GB"/>
        </w:rPr>
        <w:t>Museum</w:t>
      </w:r>
      <w:r w:rsidR="00AF40D5" w:rsidRPr="00AF40D5">
        <w:rPr>
          <w:rFonts w:ascii="Arial" w:hAnsi="Arial" w:cs="Arial"/>
          <w:b/>
          <w:bCs/>
          <w:spacing w:val="8"/>
          <w:sz w:val="24"/>
          <w:szCs w:val="24"/>
          <w:lang w:eastAsia="en-GB"/>
        </w:rPr>
        <w:t>:</w:t>
      </w:r>
      <w:r w:rsidRPr="00F80B96">
        <w:rPr>
          <w:rFonts w:ascii="Arial" w:hAnsi="Arial" w:cs="Arial"/>
          <w:bCs/>
          <w:spacing w:val="8"/>
          <w:sz w:val="24"/>
          <w:szCs w:val="24"/>
          <w:lang w:eastAsia="en-GB"/>
        </w:rPr>
        <w:t xml:space="preserve"> </w:t>
      </w:r>
      <w:r w:rsidR="00AF40D5">
        <w:rPr>
          <w:rFonts w:ascii="Arial" w:hAnsi="Arial" w:cs="Arial"/>
          <w:bCs/>
          <w:spacing w:val="8"/>
          <w:sz w:val="24"/>
          <w:szCs w:val="24"/>
          <w:lang w:eastAsia="en-GB"/>
        </w:rPr>
        <w:t>[Museum name</w:t>
      </w:r>
      <w:r w:rsidR="00AF40D5" w:rsidRPr="00F80B96">
        <w:rPr>
          <w:rFonts w:ascii="Arial" w:hAnsi="Arial" w:cs="Arial"/>
          <w:bCs/>
          <w:spacing w:val="8"/>
          <w:sz w:val="24"/>
          <w:szCs w:val="24"/>
          <w:lang w:eastAsia="en-GB"/>
        </w:rPr>
        <w:t>]</w:t>
      </w:r>
    </w:p>
    <w:p w:rsidR="00F80B96" w:rsidRPr="00F80B96" w:rsidRDefault="00F80B96" w:rsidP="00F80B96">
      <w:pPr>
        <w:pStyle w:val="NoSpacing"/>
        <w:rPr>
          <w:rFonts w:ascii="Arial" w:hAnsi="Arial" w:cs="Arial"/>
          <w:bCs/>
          <w:spacing w:val="8"/>
          <w:sz w:val="24"/>
          <w:szCs w:val="24"/>
          <w:lang w:eastAsia="en-GB"/>
        </w:rPr>
      </w:pPr>
    </w:p>
    <w:p w:rsidR="00F80B96" w:rsidRPr="00AF40D5" w:rsidRDefault="00F80B96" w:rsidP="00F80B96">
      <w:pPr>
        <w:pStyle w:val="NoSpacing"/>
        <w:rPr>
          <w:rFonts w:ascii="Arial" w:hAnsi="Arial" w:cs="Arial"/>
          <w:b/>
          <w:bCs/>
          <w:spacing w:val="8"/>
          <w:sz w:val="24"/>
          <w:szCs w:val="24"/>
          <w:lang w:eastAsia="en-GB"/>
        </w:rPr>
      </w:pPr>
      <w:r w:rsidRPr="00AF40D5">
        <w:rPr>
          <w:rFonts w:ascii="Arial" w:hAnsi="Arial" w:cs="Arial"/>
          <w:b/>
          <w:bCs/>
          <w:spacing w:val="8"/>
          <w:sz w:val="24"/>
          <w:szCs w:val="24"/>
          <w:lang w:eastAsia="en-GB"/>
        </w:rPr>
        <w:t>Overview of the collection</w:t>
      </w:r>
      <w:r w:rsidR="00AF40D5" w:rsidRPr="00AF40D5">
        <w:rPr>
          <w:rFonts w:ascii="Arial" w:hAnsi="Arial" w:cs="Arial"/>
          <w:b/>
          <w:bCs/>
          <w:spacing w:val="8"/>
          <w:sz w:val="24"/>
          <w:szCs w:val="24"/>
          <w:lang w:eastAsia="en-GB"/>
        </w:rPr>
        <w:t>:</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w:t>
      </w:r>
      <w:proofErr w:type="gramStart"/>
      <w:r w:rsidRPr="00F80B96">
        <w:rPr>
          <w:rFonts w:ascii="Arial" w:hAnsi="Arial" w:cs="Arial"/>
          <w:bCs/>
          <w:spacing w:val="8"/>
          <w:sz w:val="24"/>
          <w:szCs w:val="24"/>
          <w:lang w:eastAsia="en-GB"/>
        </w:rPr>
        <w:t>can</w:t>
      </w:r>
      <w:proofErr w:type="gramEnd"/>
      <w:r w:rsidRPr="00F80B96">
        <w:rPr>
          <w:rFonts w:ascii="Arial" w:hAnsi="Arial" w:cs="Arial"/>
          <w:bCs/>
          <w:spacing w:val="8"/>
          <w:sz w:val="24"/>
          <w:szCs w:val="24"/>
          <w:lang w:eastAsia="en-GB"/>
        </w:rPr>
        <w:t xml:space="preserve"> be taken from the Collections Development Policy]</w:t>
      </w:r>
    </w:p>
    <w:p w:rsidR="00F80B96" w:rsidRPr="00F80B96" w:rsidRDefault="00F80B96" w:rsidP="00F80B96">
      <w:pPr>
        <w:pStyle w:val="NoSpacing"/>
        <w:rPr>
          <w:rFonts w:ascii="Arial" w:hAnsi="Arial" w:cs="Arial"/>
          <w:bCs/>
          <w:spacing w:val="8"/>
          <w:sz w:val="24"/>
          <w:szCs w:val="24"/>
          <w:lang w:eastAsia="en-GB"/>
        </w:rPr>
      </w:pPr>
    </w:p>
    <w:p w:rsidR="00F80B96" w:rsidRPr="00AF40D5" w:rsidRDefault="00F80B96" w:rsidP="00F80B96">
      <w:pPr>
        <w:pStyle w:val="NoSpacing"/>
        <w:rPr>
          <w:rFonts w:ascii="Arial" w:hAnsi="Arial" w:cs="Arial"/>
          <w:b/>
          <w:bCs/>
          <w:spacing w:val="8"/>
          <w:sz w:val="24"/>
          <w:szCs w:val="24"/>
          <w:lang w:eastAsia="en-GB"/>
        </w:rPr>
      </w:pPr>
      <w:r w:rsidRPr="00AF40D5">
        <w:rPr>
          <w:rFonts w:ascii="Arial" w:hAnsi="Arial" w:cs="Arial"/>
          <w:b/>
          <w:bCs/>
          <w:spacing w:val="8"/>
          <w:sz w:val="24"/>
          <w:szCs w:val="24"/>
          <w:lang w:eastAsia="en-GB"/>
        </w:rPr>
        <w:t>The main services the museum provides</w:t>
      </w:r>
      <w:r w:rsidR="00AF40D5">
        <w:rPr>
          <w:rFonts w:ascii="Arial" w:hAnsi="Arial" w:cs="Arial"/>
          <w:b/>
          <w:bCs/>
          <w:spacing w:val="8"/>
          <w:sz w:val="24"/>
          <w:szCs w:val="24"/>
          <w:lang w:eastAsia="en-GB"/>
        </w:rPr>
        <w:t>:</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w:t>
      </w:r>
      <w:proofErr w:type="gramStart"/>
      <w:r w:rsidRPr="00F80B96">
        <w:rPr>
          <w:rFonts w:ascii="Arial" w:hAnsi="Arial" w:cs="Arial"/>
          <w:bCs/>
          <w:spacing w:val="8"/>
          <w:sz w:val="24"/>
          <w:szCs w:val="24"/>
          <w:lang w:eastAsia="en-GB"/>
        </w:rPr>
        <w:t>list</w:t>
      </w:r>
      <w:proofErr w:type="gramEnd"/>
      <w:r w:rsidRPr="00F80B96">
        <w:rPr>
          <w:rFonts w:ascii="Arial" w:hAnsi="Arial" w:cs="Arial"/>
          <w:bCs/>
          <w:spacing w:val="8"/>
          <w:sz w:val="24"/>
          <w:szCs w:val="24"/>
          <w:lang w:eastAsia="en-GB"/>
        </w:rPr>
        <w:t xml:space="preserve"> the main ones only]</w:t>
      </w:r>
    </w:p>
    <w:p w:rsidR="00F80B96" w:rsidRPr="00F80B96" w:rsidRDefault="00F80B96" w:rsidP="00F80B96">
      <w:pPr>
        <w:pStyle w:val="NoSpacing"/>
        <w:rPr>
          <w:rFonts w:ascii="Arial" w:hAnsi="Arial" w:cs="Arial"/>
          <w:bCs/>
          <w:spacing w:val="8"/>
          <w:sz w:val="24"/>
          <w:szCs w:val="24"/>
          <w:lang w:eastAsia="en-GB"/>
        </w:rPr>
      </w:pPr>
    </w:p>
    <w:p w:rsidR="00F80B96" w:rsidRPr="00F80B96" w:rsidRDefault="00F80B96" w:rsidP="00F80B96">
      <w:pPr>
        <w:pStyle w:val="NoSpacing"/>
        <w:rPr>
          <w:rFonts w:ascii="Arial" w:hAnsi="Arial" w:cs="Arial"/>
          <w:bCs/>
          <w:spacing w:val="8"/>
          <w:sz w:val="24"/>
          <w:szCs w:val="24"/>
          <w:lang w:eastAsia="en-GB"/>
        </w:rPr>
      </w:pPr>
    </w:p>
    <w:p w:rsidR="00F80B96" w:rsidRPr="00AF40D5" w:rsidRDefault="00F80B96" w:rsidP="00F80B96">
      <w:pPr>
        <w:pStyle w:val="NoSpacing"/>
        <w:rPr>
          <w:rFonts w:ascii="Arial" w:hAnsi="Arial" w:cs="Arial"/>
          <w:b/>
          <w:bCs/>
          <w:spacing w:val="8"/>
          <w:sz w:val="24"/>
          <w:szCs w:val="24"/>
          <w:lang w:eastAsia="en-GB"/>
        </w:rPr>
      </w:pPr>
      <w:r w:rsidRPr="00AF40D5">
        <w:rPr>
          <w:rFonts w:ascii="Arial" w:hAnsi="Arial" w:cs="Arial"/>
          <w:b/>
          <w:bCs/>
          <w:spacing w:val="8"/>
          <w:sz w:val="24"/>
          <w:szCs w:val="24"/>
          <w:lang w:eastAsia="en-GB"/>
        </w:rPr>
        <w:t>Museum Mentor</w:t>
      </w:r>
      <w:r w:rsidR="00AF40D5">
        <w:rPr>
          <w:rFonts w:ascii="Arial" w:hAnsi="Arial" w:cs="Arial"/>
          <w:b/>
          <w:bCs/>
          <w:spacing w:val="8"/>
          <w:sz w:val="24"/>
          <w:szCs w:val="24"/>
          <w:lang w:eastAsia="en-GB"/>
        </w:rPr>
        <w:t>:</w:t>
      </w:r>
      <w:r w:rsidRPr="00AF40D5">
        <w:rPr>
          <w:rFonts w:ascii="Arial" w:hAnsi="Arial" w:cs="Arial"/>
          <w:b/>
          <w:bCs/>
          <w:spacing w:val="8"/>
          <w:sz w:val="24"/>
          <w:szCs w:val="24"/>
          <w:lang w:eastAsia="en-GB"/>
        </w:rPr>
        <w:t xml:space="preserve"> </w:t>
      </w:r>
    </w:p>
    <w:p w:rsidR="00F80B96" w:rsidRPr="00F80B96" w:rsidRDefault="00F80B96" w:rsidP="00F80B96">
      <w:pPr>
        <w:pStyle w:val="NoSpacing"/>
        <w:rPr>
          <w:rFonts w:ascii="Arial" w:hAnsi="Arial" w:cs="Arial"/>
          <w:b/>
          <w:bCs/>
          <w:spacing w:val="8"/>
          <w:sz w:val="24"/>
          <w:szCs w:val="24"/>
          <w:lang w:eastAsia="en-GB"/>
        </w:rPr>
      </w:pPr>
    </w:p>
    <w:p w:rsidR="00F80B96" w:rsidRPr="00AF40D5" w:rsidRDefault="00F80B96" w:rsidP="00F80B96">
      <w:pPr>
        <w:pStyle w:val="NoSpacing"/>
        <w:rPr>
          <w:rFonts w:ascii="Arial" w:hAnsi="Arial" w:cs="Arial"/>
          <w:b/>
          <w:bCs/>
          <w:spacing w:val="8"/>
          <w:sz w:val="24"/>
          <w:szCs w:val="24"/>
          <w:lang w:eastAsia="en-GB"/>
        </w:rPr>
      </w:pPr>
      <w:r w:rsidRPr="00AF40D5">
        <w:rPr>
          <w:rFonts w:ascii="Arial" w:hAnsi="Arial" w:cs="Arial"/>
          <w:b/>
          <w:bCs/>
          <w:spacing w:val="8"/>
          <w:sz w:val="24"/>
          <w:szCs w:val="24"/>
          <w:lang w:eastAsia="en-GB"/>
        </w:rPr>
        <w:t>Background and experience</w:t>
      </w:r>
      <w:r w:rsidR="00AF40D5">
        <w:rPr>
          <w:rFonts w:ascii="Arial" w:hAnsi="Arial" w:cs="Arial"/>
          <w:b/>
          <w:bCs/>
          <w:spacing w:val="8"/>
          <w:sz w:val="24"/>
          <w:szCs w:val="24"/>
          <w:lang w:eastAsia="en-GB"/>
        </w:rPr>
        <w:t>:</w:t>
      </w:r>
      <w:r w:rsidRPr="00AF40D5">
        <w:rPr>
          <w:rFonts w:ascii="Arial" w:hAnsi="Arial" w:cs="Arial"/>
          <w:b/>
          <w:bCs/>
          <w:spacing w:val="8"/>
          <w:sz w:val="24"/>
          <w:szCs w:val="24"/>
          <w:lang w:eastAsia="en-GB"/>
        </w:rPr>
        <w:t xml:space="preserve"> </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w:t>
      </w:r>
      <w:proofErr w:type="gramStart"/>
      <w:r w:rsidRPr="00F80B96">
        <w:rPr>
          <w:rFonts w:ascii="Arial" w:hAnsi="Arial" w:cs="Arial"/>
          <w:bCs/>
          <w:spacing w:val="8"/>
          <w:sz w:val="24"/>
          <w:szCs w:val="24"/>
          <w:lang w:eastAsia="en-GB"/>
        </w:rPr>
        <w:t>brief</w:t>
      </w:r>
      <w:proofErr w:type="gramEnd"/>
      <w:r w:rsidRPr="00F80B96">
        <w:rPr>
          <w:rFonts w:ascii="Arial" w:hAnsi="Arial" w:cs="Arial"/>
          <w:bCs/>
          <w:spacing w:val="8"/>
          <w:sz w:val="24"/>
          <w:szCs w:val="24"/>
          <w:lang w:eastAsia="en-GB"/>
        </w:rPr>
        <w:t xml:space="preserve"> CV]</w:t>
      </w:r>
    </w:p>
    <w:p w:rsidR="00F80B96" w:rsidRPr="00F80B96" w:rsidRDefault="00F80B96" w:rsidP="00F80B96">
      <w:pPr>
        <w:pStyle w:val="NoSpacing"/>
        <w:rPr>
          <w:rFonts w:ascii="Arial" w:hAnsi="Arial" w:cs="Arial"/>
          <w:bCs/>
          <w:spacing w:val="8"/>
          <w:sz w:val="24"/>
          <w:szCs w:val="24"/>
          <w:lang w:eastAsia="en-GB"/>
        </w:rPr>
      </w:pPr>
    </w:p>
    <w:p w:rsidR="00F80B96" w:rsidRPr="00AF40D5" w:rsidRDefault="00F80B96" w:rsidP="00F80B96">
      <w:pPr>
        <w:pStyle w:val="NoSpacing"/>
        <w:rPr>
          <w:rFonts w:ascii="Arial" w:hAnsi="Arial" w:cs="Arial"/>
          <w:b/>
          <w:bCs/>
          <w:spacing w:val="8"/>
          <w:sz w:val="24"/>
          <w:szCs w:val="24"/>
          <w:lang w:eastAsia="en-GB"/>
        </w:rPr>
      </w:pPr>
      <w:r w:rsidRPr="00AF40D5">
        <w:rPr>
          <w:rFonts w:ascii="Arial" w:hAnsi="Arial" w:cs="Arial"/>
          <w:b/>
          <w:bCs/>
          <w:spacing w:val="8"/>
          <w:sz w:val="24"/>
          <w:szCs w:val="24"/>
          <w:lang w:eastAsia="en-GB"/>
        </w:rPr>
        <w:t>Key skills</w:t>
      </w:r>
      <w:r w:rsidR="00AF40D5">
        <w:rPr>
          <w:rFonts w:ascii="Arial" w:hAnsi="Arial" w:cs="Arial"/>
          <w:b/>
          <w:bCs/>
          <w:spacing w:val="8"/>
          <w:sz w:val="24"/>
          <w:szCs w:val="24"/>
          <w:lang w:eastAsia="en-GB"/>
        </w:rPr>
        <w:t>:</w:t>
      </w:r>
    </w:p>
    <w:p w:rsidR="00F80B96" w:rsidRPr="00F80B96" w:rsidRDefault="00F80B96" w:rsidP="00F80B96">
      <w:pPr>
        <w:pStyle w:val="NoSpacing"/>
        <w:rPr>
          <w:rFonts w:ascii="Arial" w:hAnsi="Arial" w:cs="Arial"/>
          <w:bCs/>
          <w:spacing w:val="8"/>
          <w:sz w:val="24"/>
          <w:szCs w:val="24"/>
          <w:lang w:eastAsia="en-GB"/>
        </w:rPr>
      </w:pPr>
      <w:r w:rsidRPr="00F80B96">
        <w:rPr>
          <w:rFonts w:ascii="Arial" w:hAnsi="Arial" w:cs="Arial"/>
          <w:bCs/>
          <w:spacing w:val="8"/>
          <w:sz w:val="24"/>
          <w:szCs w:val="24"/>
          <w:lang w:eastAsia="en-GB"/>
        </w:rPr>
        <w:t>[</w:t>
      </w:r>
      <w:proofErr w:type="gramStart"/>
      <w:r w:rsidRPr="00F80B96">
        <w:rPr>
          <w:rFonts w:ascii="Arial" w:hAnsi="Arial" w:cs="Arial"/>
          <w:bCs/>
          <w:spacing w:val="8"/>
          <w:sz w:val="24"/>
          <w:szCs w:val="24"/>
          <w:lang w:eastAsia="en-GB"/>
        </w:rPr>
        <w:t>areas</w:t>
      </w:r>
      <w:proofErr w:type="gramEnd"/>
      <w:r w:rsidRPr="00F80B96">
        <w:rPr>
          <w:rFonts w:ascii="Arial" w:hAnsi="Arial" w:cs="Arial"/>
          <w:bCs/>
          <w:spacing w:val="8"/>
          <w:sz w:val="24"/>
          <w:szCs w:val="24"/>
          <w:lang w:eastAsia="en-GB"/>
        </w:rPr>
        <w:t xml:space="preserve"> of particular expertise]</w:t>
      </w:r>
    </w:p>
    <w:p w:rsidR="00F80B96" w:rsidRPr="00F76C2E" w:rsidRDefault="00F80B96" w:rsidP="00F80B96">
      <w:pPr>
        <w:pStyle w:val="NoSpacing"/>
        <w:rPr>
          <w:rFonts w:ascii="Arial" w:hAnsi="Arial" w:cs="Arial"/>
          <w:bCs/>
          <w:spacing w:val="8"/>
          <w:lang w:eastAsia="en-GB"/>
        </w:rPr>
      </w:pPr>
    </w:p>
    <w:p w:rsidR="00F80B96" w:rsidRPr="00656617" w:rsidRDefault="00F80B96" w:rsidP="00F80B96">
      <w:pPr>
        <w:pStyle w:val="NoSpacing"/>
        <w:rPr>
          <w:rFonts w:ascii="Arial" w:hAnsi="Arial" w:cs="Arial"/>
          <w:bCs/>
          <w:spacing w:val="8"/>
          <w:lang w:eastAsia="en-GB"/>
        </w:rPr>
      </w:pPr>
    </w:p>
    <w:p w:rsidR="00F80B96" w:rsidRPr="00656617" w:rsidRDefault="00F80B96" w:rsidP="00F80B96">
      <w:pPr>
        <w:pStyle w:val="NoSpacing"/>
        <w:rPr>
          <w:rFonts w:ascii="Arial" w:hAnsi="Arial" w:cs="Arial"/>
          <w:bCs/>
          <w:spacing w:val="8"/>
          <w:lang w:eastAsia="en-GB"/>
        </w:rPr>
      </w:pPr>
    </w:p>
    <w:p w:rsidR="007E5215" w:rsidRPr="00CE00F8" w:rsidRDefault="007E5215" w:rsidP="007E5215">
      <w:pPr>
        <w:rPr>
          <w:rFonts w:ascii="Arial" w:hAnsi="Arial" w:cs="Arial"/>
          <w:sz w:val="24"/>
          <w:szCs w:val="24"/>
        </w:rPr>
      </w:pPr>
    </w:p>
    <w:p w:rsidR="007E5215" w:rsidRDefault="007E5215" w:rsidP="007E5215">
      <w:pPr>
        <w:rPr>
          <w:rFonts w:ascii="Arial" w:hAnsi="Arial" w:cs="Arial"/>
          <w:sz w:val="24"/>
          <w:szCs w:val="24"/>
        </w:rPr>
      </w:pPr>
    </w:p>
    <w:p w:rsidR="007E5215" w:rsidRPr="00CE00F8" w:rsidRDefault="007E5215" w:rsidP="007E5215">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5408" behindDoc="1" locked="0" layoutInCell="1" allowOverlap="1" wp14:anchorId="50246EDC" wp14:editId="20BDC72A">
                <wp:simplePos x="0" y="0"/>
                <wp:positionH relativeFrom="column">
                  <wp:posOffset>4635500</wp:posOffset>
                </wp:positionH>
                <wp:positionV relativeFrom="paragraph">
                  <wp:posOffset>6853555</wp:posOffset>
                </wp:positionV>
                <wp:extent cx="1381760" cy="1164590"/>
                <wp:effectExtent l="0" t="0" r="27940" b="16510"/>
                <wp:wrapNone/>
                <wp:docPr id="4" name="Rectangle 4"/>
                <wp:cNvGraphicFramePr/>
                <a:graphic xmlns:a="http://schemas.openxmlformats.org/drawingml/2006/main">
                  <a:graphicData uri="http://schemas.microsoft.com/office/word/2010/wordprocessingShape">
                    <wps:wsp>
                      <wps:cNvSpPr/>
                      <wps:spPr>
                        <a:xfrm>
                          <a:off x="0" y="0"/>
                          <a:ext cx="1381760" cy="11645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5pt;margin-top:539.65pt;width:108.8pt;height:9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3LkwIAAK0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" fillcolor="white [3212]" strokecolor="white [3212]" strokeweight="2pt"/>
            </w:pict>
          </mc:Fallback>
        </mc:AlternateContent>
      </w:r>
    </w:p>
    <w:p w:rsidR="007E5215" w:rsidRPr="007E5215" w:rsidRDefault="007E5215" w:rsidP="007E5215"/>
    <w:p w:rsidR="007E5215" w:rsidRPr="007E5215" w:rsidRDefault="007E5215" w:rsidP="007E5215"/>
    <w:p w:rsidR="007E5215" w:rsidRDefault="007E5215" w:rsidP="007E5215"/>
    <w:p w:rsidR="00AF40D5" w:rsidRDefault="007E5215" w:rsidP="007E5215">
      <w:pPr>
        <w:tabs>
          <w:tab w:val="left" w:pos="3891"/>
        </w:tabs>
      </w:pPr>
      <w:r>
        <w:rPr>
          <w:noProof/>
          <w:lang w:val="en-GB" w:eastAsia="en-GB"/>
        </w:rPr>
        <w:drawing>
          <wp:anchor distT="0" distB="0" distL="114300" distR="114300" simplePos="0" relativeHeight="251666432" behindDoc="1" locked="0" layoutInCell="1" allowOverlap="1" wp14:anchorId="5AD1518B" wp14:editId="2B32369C">
            <wp:simplePos x="0" y="0"/>
            <wp:positionH relativeFrom="column">
              <wp:posOffset>-792480</wp:posOffset>
            </wp:positionH>
            <wp:positionV relativeFrom="paragraph">
              <wp:posOffset>5570855</wp:posOffset>
            </wp:positionV>
            <wp:extent cx="7372985" cy="1839595"/>
            <wp:effectExtent l="0" t="0" r="0" b="8255"/>
            <wp:wrapTight wrapText="bothSides">
              <wp:wrapPolygon edited="0">
                <wp:start x="0" y="0"/>
                <wp:lineTo x="0" y="21473"/>
                <wp:lineTo x="21542" y="21473"/>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372985" cy="1839595"/>
                    </a:xfrm>
                    <a:prstGeom prst="rect">
                      <a:avLst/>
                    </a:prstGeom>
                  </pic:spPr>
                </pic:pic>
              </a:graphicData>
            </a:graphic>
            <wp14:sizeRelH relativeFrom="page">
              <wp14:pctWidth>0</wp14:pctWidth>
            </wp14:sizeRelH>
            <wp14:sizeRelV relativeFrom="page">
              <wp14:pctHeight>0</wp14:pctHeight>
            </wp14:sizeRelV>
          </wp:anchor>
        </w:drawing>
      </w:r>
      <w:r>
        <w:tab/>
      </w:r>
    </w:p>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bookmarkStart w:id="0" w:name="_GoBack"/>
      <w:bookmarkEnd w:id="0"/>
    </w:p>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Pr="00AF40D5" w:rsidRDefault="00AF40D5" w:rsidP="00AF40D5"/>
    <w:p w:rsidR="00AF40D5" w:rsidRDefault="00AF40D5" w:rsidP="00AF40D5">
      <w:r>
        <w:rPr>
          <w:noProof/>
          <w:lang w:val="en-GB" w:eastAsia="en-GB"/>
        </w:rPr>
        <mc:AlternateContent>
          <mc:Choice Requires="wps">
            <w:drawing>
              <wp:anchor distT="0" distB="0" distL="114300" distR="114300" simplePos="0" relativeHeight="251668480" behindDoc="0" locked="0" layoutInCell="1" allowOverlap="1" wp14:anchorId="33A01B19" wp14:editId="203C4F59">
                <wp:simplePos x="0" y="0"/>
                <wp:positionH relativeFrom="column">
                  <wp:posOffset>-273132</wp:posOffset>
                </wp:positionH>
                <wp:positionV relativeFrom="paragraph">
                  <wp:posOffset>464292</wp:posOffset>
                </wp:positionV>
                <wp:extent cx="6424550" cy="1403985"/>
                <wp:effectExtent l="0" t="0" r="1460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5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F40D5" w:rsidRPr="00AF40D5" w:rsidRDefault="00AF40D5" w:rsidP="00AF40D5">
                            <w:pPr>
                              <w:rPr>
                                <w:rFonts w:ascii="Arial" w:hAnsi="Arial" w:cs="Arial"/>
                                <w:sz w:val="22"/>
                                <w:lang w:val="en-GB"/>
                              </w:rPr>
                            </w:pPr>
                            <w:r w:rsidRPr="00AF40D5">
                              <w:rPr>
                                <w:rFonts w:ascii="Arial" w:hAnsi="Arial" w:cs="Arial"/>
                                <w:sz w:val="22"/>
                                <w:lang w:val="en-GB"/>
                              </w:rPr>
                              <w:t>In addition to this template, South West Museum Development has developed the following resources to support museums and Accreditation mentors:</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A framework for the annual Museum/Mentor review</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Guidance on writing the Accreditation report</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How to get the best from your relationship with your Accreditation mentor</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FAQs and handy tips for Accreditation Mentors</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Top tips for Accredited Museums</w:t>
                            </w:r>
                          </w:p>
                          <w:p w:rsidR="00AF40D5" w:rsidRDefault="00AF40D5" w:rsidP="00AF40D5">
                            <w:pPr>
                              <w:rPr>
                                <w:rFonts w:ascii="Arial" w:hAnsi="Arial" w:cs="Arial"/>
                                <w:sz w:val="22"/>
                                <w:lang w:val="en-GB"/>
                              </w:rPr>
                            </w:pPr>
                          </w:p>
                          <w:p w:rsidR="00AF40D5" w:rsidRPr="00AF40D5" w:rsidRDefault="00AF40D5" w:rsidP="00AF40D5">
                            <w:pPr>
                              <w:rPr>
                                <w:rFonts w:ascii="Arial" w:hAnsi="Arial" w:cs="Arial"/>
                                <w:sz w:val="22"/>
                                <w:lang w:val="en-GB"/>
                              </w:rPr>
                            </w:pPr>
                            <w:r>
                              <w:rPr>
                                <w:rFonts w:ascii="Arial" w:hAnsi="Arial" w:cs="Arial"/>
                                <w:sz w:val="22"/>
                                <w:lang w:val="en-GB"/>
                              </w:rPr>
                              <w:t xml:space="preserve">These can be found in our </w:t>
                            </w:r>
                            <w:hyperlink r:id="rId11" w:history="1">
                              <w:r w:rsidRPr="00AF40D5">
                                <w:rPr>
                                  <w:rStyle w:val="Hyperlink"/>
                                  <w:rFonts w:ascii="Arial" w:hAnsi="Arial" w:cs="Arial"/>
                                  <w:sz w:val="22"/>
                                  <w:lang w:val="en-GB"/>
                                </w:rPr>
                                <w:t>resources archive.</w:t>
                              </w:r>
                            </w:hyperlink>
                            <w:r>
                              <w:rPr>
                                <w:rFonts w:ascii="Arial" w:hAnsi="Arial" w:cs="Arial"/>
                                <w:sz w:val="22"/>
                                <w:lang w:val="en-GB"/>
                              </w:rPr>
                              <w:t xml:space="preserve"> </w:t>
                            </w:r>
                          </w:p>
                          <w:p w:rsidR="00AF40D5" w:rsidRPr="00AF40D5" w:rsidRDefault="00AF40D5" w:rsidP="00AF40D5">
                            <w:pPr>
                              <w:rPr>
                                <w:rFonts w:ascii="Arial" w:hAnsi="Arial" w:cs="Arial"/>
                                <w:sz w:val="22"/>
                                <w:lang w:val="en-GB"/>
                              </w:rPr>
                            </w:pPr>
                          </w:p>
                          <w:p w:rsidR="00AF40D5" w:rsidRPr="00AF40D5" w:rsidRDefault="00AF40D5">
                            <w:pPr>
                              <w:rPr>
                                <w:rFonts w:ascii="Arial" w:hAnsi="Arial" w:cs="Arial"/>
                                <w:sz w:val="22"/>
                                <w:lang w:val="en-GB"/>
                              </w:rPr>
                            </w:pPr>
                            <w:r w:rsidRPr="00AF40D5">
                              <w:rPr>
                                <w:rFonts w:ascii="Arial" w:hAnsi="Arial" w:cs="Arial"/>
                                <w:sz w:val="22"/>
                                <w:lang w:val="en-GB"/>
                              </w:rPr>
                              <w:t>The Accreditation guidance documents are available on t</w:t>
                            </w:r>
                            <w:r>
                              <w:rPr>
                                <w:rFonts w:ascii="Arial" w:hAnsi="Arial" w:cs="Arial"/>
                                <w:sz w:val="22"/>
                                <w:lang w:val="en-GB"/>
                              </w:rPr>
                              <w:t xml:space="preserve">he </w:t>
                            </w:r>
                            <w:hyperlink r:id="rId12" w:anchor="section-3" w:history="1">
                              <w:r w:rsidRPr="00AF40D5">
                                <w:rPr>
                                  <w:rStyle w:val="Hyperlink"/>
                                  <w:rFonts w:ascii="Arial" w:hAnsi="Arial" w:cs="Arial"/>
                                  <w:sz w:val="22"/>
                                  <w:lang w:val="en-GB"/>
                                </w:rPr>
                                <w:t>Arts Council England website</w:t>
                              </w:r>
                            </w:hyperlink>
                            <w:r>
                              <w:rPr>
                                <w:rFonts w:ascii="Arial" w:hAnsi="Arial" w:cs="Arial"/>
                                <w:sz w:val="22"/>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5pt;margin-top:36.55pt;width:505.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" fillcolor="white [3201]" strokecolor="#4f81bd [3204]" strokeweight="2pt">
                <v:textbox style="mso-fit-shape-to-text:t">
                  <w:txbxContent>
                    <w:p w:rsidR="00AF40D5" w:rsidRPr="00AF40D5" w:rsidRDefault="00AF40D5" w:rsidP="00AF40D5">
                      <w:pPr>
                        <w:rPr>
                          <w:rFonts w:ascii="Arial" w:hAnsi="Arial" w:cs="Arial"/>
                          <w:sz w:val="22"/>
                          <w:lang w:val="en-GB"/>
                        </w:rPr>
                      </w:pPr>
                      <w:r w:rsidRPr="00AF40D5">
                        <w:rPr>
                          <w:rFonts w:ascii="Arial" w:hAnsi="Arial" w:cs="Arial"/>
                          <w:sz w:val="22"/>
                          <w:lang w:val="en-GB"/>
                        </w:rPr>
                        <w:t>In addition to this template, South West Museum Development has developed the following resources to support museums and Accreditation mentors:</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A framework for the annual Museum/Mentor review</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Guidance on writing the Accreditation report</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How to get the best from your relationship with your Accreditation mentor</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FAQs and handy tips for Accreditation Mentors</w:t>
                      </w:r>
                    </w:p>
                    <w:p w:rsidR="00AF40D5" w:rsidRPr="00AF40D5" w:rsidRDefault="00AF40D5" w:rsidP="00AF40D5">
                      <w:pPr>
                        <w:numPr>
                          <w:ilvl w:val="0"/>
                          <w:numId w:val="4"/>
                        </w:numPr>
                        <w:contextualSpacing/>
                        <w:rPr>
                          <w:rFonts w:ascii="Arial" w:hAnsi="Arial" w:cs="Arial"/>
                          <w:sz w:val="22"/>
                          <w:lang w:val="en-GB"/>
                        </w:rPr>
                      </w:pPr>
                      <w:r w:rsidRPr="00AF40D5">
                        <w:rPr>
                          <w:rFonts w:ascii="Arial" w:hAnsi="Arial" w:cs="Arial"/>
                          <w:sz w:val="22"/>
                          <w:lang w:val="en-GB"/>
                        </w:rPr>
                        <w:t>Top tips for Accredited Museums</w:t>
                      </w:r>
                    </w:p>
                    <w:p w:rsidR="00AF40D5" w:rsidRDefault="00AF40D5" w:rsidP="00AF40D5">
                      <w:pPr>
                        <w:rPr>
                          <w:rFonts w:ascii="Arial" w:hAnsi="Arial" w:cs="Arial"/>
                          <w:sz w:val="22"/>
                          <w:lang w:val="en-GB"/>
                        </w:rPr>
                      </w:pPr>
                    </w:p>
                    <w:p w:rsidR="00AF40D5" w:rsidRPr="00AF40D5" w:rsidRDefault="00AF40D5" w:rsidP="00AF40D5">
                      <w:pPr>
                        <w:rPr>
                          <w:rFonts w:ascii="Arial" w:hAnsi="Arial" w:cs="Arial"/>
                          <w:sz w:val="22"/>
                          <w:lang w:val="en-GB"/>
                        </w:rPr>
                      </w:pPr>
                      <w:r>
                        <w:rPr>
                          <w:rFonts w:ascii="Arial" w:hAnsi="Arial" w:cs="Arial"/>
                          <w:sz w:val="22"/>
                          <w:lang w:val="en-GB"/>
                        </w:rPr>
                        <w:t xml:space="preserve">These can be found in our </w:t>
                      </w:r>
                      <w:hyperlink r:id="rId13" w:history="1">
                        <w:r w:rsidRPr="00AF40D5">
                          <w:rPr>
                            <w:rStyle w:val="Hyperlink"/>
                            <w:rFonts w:ascii="Arial" w:hAnsi="Arial" w:cs="Arial"/>
                            <w:sz w:val="22"/>
                            <w:lang w:val="en-GB"/>
                          </w:rPr>
                          <w:t>resources archive.</w:t>
                        </w:r>
                      </w:hyperlink>
                      <w:r>
                        <w:rPr>
                          <w:rFonts w:ascii="Arial" w:hAnsi="Arial" w:cs="Arial"/>
                          <w:sz w:val="22"/>
                          <w:lang w:val="en-GB"/>
                        </w:rPr>
                        <w:t xml:space="preserve"> </w:t>
                      </w:r>
                    </w:p>
                    <w:p w:rsidR="00AF40D5" w:rsidRPr="00AF40D5" w:rsidRDefault="00AF40D5" w:rsidP="00AF40D5">
                      <w:pPr>
                        <w:rPr>
                          <w:rFonts w:ascii="Arial" w:hAnsi="Arial" w:cs="Arial"/>
                          <w:sz w:val="22"/>
                          <w:lang w:val="en-GB"/>
                        </w:rPr>
                      </w:pPr>
                    </w:p>
                    <w:p w:rsidR="00AF40D5" w:rsidRPr="00AF40D5" w:rsidRDefault="00AF40D5">
                      <w:pPr>
                        <w:rPr>
                          <w:rFonts w:ascii="Arial" w:hAnsi="Arial" w:cs="Arial"/>
                          <w:sz w:val="22"/>
                          <w:lang w:val="en-GB"/>
                        </w:rPr>
                      </w:pPr>
                      <w:r w:rsidRPr="00AF40D5">
                        <w:rPr>
                          <w:rFonts w:ascii="Arial" w:hAnsi="Arial" w:cs="Arial"/>
                          <w:sz w:val="22"/>
                          <w:lang w:val="en-GB"/>
                        </w:rPr>
                        <w:t>The Accreditation guidance documents are available on t</w:t>
                      </w:r>
                      <w:r>
                        <w:rPr>
                          <w:rFonts w:ascii="Arial" w:hAnsi="Arial" w:cs="Arial"/>
                          <w:sz w:val="22"/>
                          <w:lang w:val="en-GB"/>
                        </w:rPr>
                        <w:t xml:space="preserve">he </w:t>
                      </w:r>
                      <w:hyperlink r:id="rId14" w:anchor="section-3" w:history="1">
                        <w:r w:rsidRPr="00AF40D5">
                          <w:rPr>
                            <w:rStyle w:val="Hyperlink"/>
                            <w:rFonts w:ascii="Arial" w:hAnsi="Arial" w:cs="Arial"/>
                            <w:sz w:val="22"/>
                            <w:lang w:val="en-GB"/>
                          </w:rPr>
                          <w:t>Arts Council England website</w:t>
                        </w:r>
                      </w:hyperlink>
                      <w:r>
                        <w:rPr>
                          <w:rFonts w:ascii="Arial" w:hAnsi="Arial" w:cs="Arial"/>
                          <w:sz w:val="22"/>
                          <w:lang w:val="en-GB"/>
                        </w:rPr>
                        <w:t>.</w:t>
                      </w:r>
                    </w:p>
                  </w:txbxContent>
                </v:textbox>
              </v:shape>
            </w:pict>
          </mc:Fallback>
        </mc:AlternateContent>
      </w:r>
    </w:p>
    <w:sectPr w:rsidR="00AF40D5" w:rsidSect="00EF4D6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15" w:rsidRDefault="007E5215" w:rsidP="007E5215">
      <w:r>
        <w:separator/>
      </w:r>
    </w:p>
  </w:endnote>
  <w:endnote w:type="continuationSeparator" w:id="0">
    <w:p w:rsidR="007E5215" w:rsidRDefault="007E5215" w:rsidP="007E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03306"/>
      <w:docPartObj>
        <w:docPartGallery w:val="Page Numbers (Bottom of Page)"/>
        <w:docPartUnique/>
      </w:docPartObj>
    </w:sdtPr>
    <w:sdtEndPr>
      <w:rPr>
        <w:noProof/>
      </w:rPr>
    </w:sdtEndPr>
    <w:sdtContent>
      <w:p w:rsidR="00D37C6B" w:rsidRDefault="00D37C6B">
        <w:pPr>
          <w:pStyle w:val="Footer"/>
          <w:jc w:val="center"/>
        </w:pPr>
        <w:r>
          <w:fldChar w:fldCharType="begin"/>
        </w:r>
        <w:r>
          <w:instrText xml:space="preserve"> PAGE   \* MERGEFORMAT </w:instrText>
        </w:r>
        <w:r>
          <w:fldChar w:fldCharType="separate"/>
        </w:r>
        <w:r w:rsidR="008314CB">
          <w:rPr>
            <w:noProof/>
          </w:rPr>
          <w:t>4</w:t>
        </w:r>
        <w:r>
          <w:rPr>
            <w:noProof/>
          </w:rPr>
          <w:fldChar w:fldCharType="end"/>
        </w:r>
      </w:p>
    </w:sdtContent>
  </w:sdt>
  <w:p w:rsidR="00D37C6B" w:rsidRDefault="00D3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15" w:rsidRDefault="007E5215" w:rsidP="007E5215">
      <w:r>
        <w:separator/>
      </w:r>
    </w:p>
  </w:footnote>
  <w:footnote w:type="continuationSeparator" w:id="0">
    <w:p w:rsidR="007E5215" w:rsidRDefault="007E5215" w:rsidP="007E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2F8"/>
    <w:multiLevelType w:val="hybridMultilevel"/>
    <w:tmpl w:val="F2EAA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AEB6C2F"/>
    <w:multiLevelType w:val="hybridMultilevel"/>
    <w:tmpl w:val="42DA06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7A48DB"/>
    <w:multiLevelType w:val="hybridMultilevel"/>
    <w:tmpl w:val="88745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570096D"/>
    <w:multiLevelType w:val="hybridMultilevel"/>
    <w:tmpl w:val="AA1A5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15"/>
    <w:rsid w:val="0017356B"/>
    <w:rsid w:val="00443687"/>
    <w:rsid w:val="007E5215"/>
    <w:rsid w:val="008314CB"/>
    <w:rsid w:val="00AF40D5"/>
    <w:rsid w:val="00D37C6B"/>
    <w:rsid w:val="00EF4D6D"/>
    <w:rsid w:val="00F8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215"/>
    <w:pPr>
      <w:tabs>
        <w:tab w:val="center" w:pos="4513"/>
        <w:tab w:val="right" w:pos="9026"/>
      </w:tabs>
    </w:pPr>
  </w:style>
  <w:style w:type="character" w:customStyle="1" w:styleId="HeaderChar">
    <w:name w:val="Header Char"/>
    <w:basedOn w:val="DefaultParagraphFont"/>
    <w:link w:val="Header"/>
    <w:uiPriority w:val="99"/>
    <w:rsid w:val="007E5215"/>
  </w:style>
  <w:style w:type="paragraph" w:styleId="Footer">
    <w:name w:val="footer"/>
    <w:basedOn w:val="Normal"/>
    <w:link w:val="FooterChar"/>
    <w:uiPriority w:val="99"/>
    <w:unhideWhenUsed/>
    <w:rsid w:val="007E5215"/>
    <w:pPr>
      <w:tabs>
        <w:tab w:val="center" w:pos="4513"/>
        <w:tab w:val="right" w:pos="9026"/>
      </w:tabs>
    </w:pPr>
  </w:style>
  <w:style w:type="character" w:customStyle="1" w:styleId="FooterChar">
    <w:name w:val="Footer Char"/>
    <w:basedOn w:val="DefaultParagraphFont"/>
    <w:link w:val="Footer"/>
    <w:uiPriority w:val="99"/>
    <w:rsid w:val="007E5215"/>
  </w:style>
  <w:style w:type="paragraph" w:styleId="NoSpacing">
    <w:name w:val="No Spacing"/>
    <w:uiPriority w:val="1"/>
    <w:qFormat/>
    <w:rsid w:val="007E5215"/>
    <w:pPr>
      <w:spacing w:after="0" w:line="240" w:lineRule="auto"/>
    </w:pPr>
  </w:style>
  <w:style w:type="paragraph" w:styleId="BalloonText">
    <w:name w:val="Balloon Text"/>
    <w:basedOn w:val="Normal"/>
    <w:link w:val="BalloonTextChar"/>
    <w:uiPriority w:val="99"/>
    <w:semiHidden/>
    <w:unhideWhenUsed/>
    <w:rsid w:val="007E5215"/>
    <w:rPr>
      <w:rFonts w:ascii="Tahoma" w:hAnsi="Tahoma" w:cs="Tahoma"/>
      <w:sz w:val="16"/>
      <w:szCs w:val="16"/>
    </w:rPr>
  </w:style>
  <w:style w:type="character" w:customStyle="1" w:styleId="BalloonTextChar">
    <w:name w:val="Balloon Text Char"/>
    <w:basedOn w:val="DefaultParagraphFont"/>
    <w:link w:val="BalloonText"/>
    <w:uiPriority w:val="99"/>
    <w:semiHidden/>
    <w:rsid w:val="007E5215"/>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AF4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1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215"/>
    <w:pPr>
      <w:tabs>
        <w:tab w:val="center" w:pos="4513"/>
        <w:tab w:val="right" w:pos="9026"/>
      </w:tabs>
    </w:pPr>
  </w:style>
  <w:style w:type="character" w:customStyle="1" w:styleId="HeaderChar">
    <w:name w:val="Header Char"/>
    <w:basedOn w:val="DefaultParagraphFont"/>
    <w:link w:val="Header"/>
    <w:uiPriority w:val="99"/>
    <w:rsid w:val="007E5215"/>
  </w:style>
  <w:style w:type="paragraph" w:styleId="Footer">
    <w:name w:val="footer"/>
    <w:basedOn w:val="Normal"/>
    <w:link w:val="FooterChar"/>
    <w:uiPriority w:val="99"/>
    <w:unhideWhenUsed/>
    <w:rsid w:val="007E5215"/>
    <w:pPr>
      <w:tabs>
        <w:tab w:val="center" w:pos="4513"/>
        <w:tab w:val="right" w:pos="9026"/>
      </w:tabs>
    </w:pPr>
  </w:style>
  <w:style w:type="character" w:customStyle="1" w:styleId="FooterChar">
    <w:name w:val="Footer Char"/>
    <w:basedOn w:val="DefaultParagraphFont"/>
    <w:link w:val="Footer"/>
    <w:uiPriority w:val="99"/>
    <w:rsid w:val="007E5215"/>
  </w:style>
  <w:style w:type="paragraph" w:styleId="NoSpacing">
    <w:name w:val="No Spacing"/>
    <w:uiPriority w:val="1"/>
    <w:qFormat/>
    <w:rsid w:val="007E5215"/>
    <w:pPr>
      <w:spacing w:after="0" w:line="240" w:lineRule="auto"/>
    </w:pPr>
  </w:style>
  <w:style w:type="paragraph" w:styleId="BalloonText">
    <w:name w:val="Balloon Text"/>
    <w:basedOn w:val="Normal"/>
    <w:link w:val="BalloonTextChar"/>
    <w:uiPriority w:val="99"/>
    <w:semiHidden/>
    <w:unhideWhenUsed/>
    <w:rsid w:val="007E5215"/>
    <w:rPr>
      <w:rFonts w:ascii="Tahoma" w:hAnsi="Tahoma" w:cs="Tahoma"/>
      <w:sz w:val="16"/>
      <w:szCs w:val="16"/>
    </w:rPr>
  </w:style>
  <w:style w:type="character" w:customStyle="1" w:styleId="BalloonTextChar">
    <w:name w:val="Balloon Text Char"/>
    <w:basedOn w:val="DefaultParagraphFont"/>
    <w:link w:val="BalloonText"/>
    <w:uiPriority w:val="99"/>
    <w:semiHidden/>
    <w:rsid w:val="007E5215"/>
    <w:rPr>
      <w:rFonts w:ascii="Tahoma" w:eastAsia="Times New Roman" w:hAnsi="Tahoma" w:cs="Tahoma"/>
      <w:kern w:val="28"/>
      <w:sz w:val="16"/>
      <w:szCs w:val="16"/>
      <w:lang w:val="en-US"/>
    </w:rPr>
  </w:style>
  <w:style w:type="character" w:styleId="Hyperlink">
    <w:name w:val="Hyperlink"/>
    <w:basedOn w:val="DefaultParagraphFont"/>
    <w:uiPriority w:val="99"/>
    <w:unhideWhenUsed/>
    <w:rsid w:val="00AF4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westmuseums.org.uk/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rtscouncil.org.uk/accreditation-scheme/support-and-ad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westmuseums.org.uk/re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rtscouncil.org.uk/accreditation-scheme/support-a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A5BF-6281-4B3D-B311-AB605D7B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Millican</dc:creator>
  <cp:lastModifiedBy>Abigail Millican</cp:lastModifiedBy>
  <cp:revision>5</cp:revision>
  <dcterms:created xsi:type="dcterms:W3CDTF">2020-12-18T15:03:00Z</dcterms:created>
  <dcterms:modified xsi:type="dcterms:W3CDTF">2021-01-11T12:31:00Z</dcterms:modified>
</cp:coreProperties>
</file>